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E5" w:rsidRPr="00FD6BE5" w:rsidRDefault="00FD6BE5" w:rsidP="00FD6BE5">
      <w:pPr>
        <w:pStyle w:val="p1"/>
        <w:jc w:val="both"/>
        <w:rPr>
          <w:i/>
        </w:rPr>
      </w:pPr>
      <w:r w:rsidRPr="00FD6BE5">
        <w:rPr>
          <w:rStyle w:val="s1"/>
          <w:i/>
        </w:rPr>
        <w:t xml:space="preserve">15 ноября 2013г. в Ворошиловском районе на базе </w:t>
      </w:r>
      <w:r w:rsidRPr="00FD6BE5">
        <w:rPr>
          <w:rStyle w:val="s3"/>
          <w:i/>
        </w:rPr>
        <w:t>МБОУ</w:t>
      </w:r>
      <w:r w:rsidR="002D0F87">
        <w:rPr>
          <w:rStyle w:val="s3"/>
          <w:i/>
        </w:rPr>
        <w:t xml:space="preserve"> </w:t>
      </w:r>
      <w:r w:rsidRPr="00FD6BE5">
        <w:rPr>
          <w:rStyle w:val="s2"/>
          <w:i/>
        </w:rPr>
        <w:t>гимназия № 118 «Школа мудрости» прошел второй день Международной</w:t>
      </w:r>
      <w:r w:rsidR="002D0F87">
        <w:rPr>
          <w:rStyle w:val="s2"/>
          <w:i/>
        </w:rPr>
        <w:t xml:space="preserve"> </w:t>
      </w:r>
      <w:r w:rsidRPr="00FD6BE5">
        <w:rPr>
          <w:rStyle w:val="s2"/>
          <w:i/>
        </w:rPr>
        <w:t xml:space="preserve">научно-практической конференции «Педагогическое образование университетского типа: культурные традиции, современное состояние, взгляд в будущее». Тема секционного заседания - “Подготовка учителя: социальные, научно-педагогические и методические аспекты”. </w:t>
      </w:r>
    </w:p>
    <w:p w:rsidR="00FD6BE5" w:rsidRDefault="00FD6BE5" w:rsidP="002D0F87">
      <w:pPr>
        <w:pStyle w:val="p1"/>
        <w:spacing w:before="0" w:beforeAutospacing="0" w:after="0" w:afterAutospacing="0"/>
        <w:jc w:val="both"/>
        <w:rPr>
          <w:rStyle w:val="s1"/>
        </w:rPr>
      </w:pPr>
      <w:r>
        <w:rPr>
          <w:rStyle w:val="s2"/>
        </w:rPr>
        <w:t xml:space="preserve">     Международная научно-практическая конференция «Педагогическое образование университетского типа: культурные традиции, современное состояние, взгляд в будущее» (</w:t>
      </w:r>
      <w:r>
        <w:rPr>
          <w:rStyle w:val="s1"/>
        </w:rPr>
        <w:t>14-15 ноября 2013г.)</w:t>
      </w:r>
      <w:r>
        <w:rPr>
          <w:rStyle w:val="s2"/>
        </w:rPr>
        <w:t xml:space="preserve"> проводилась </w:t>
      </w:r>
      <w:r>
        <w:rPr>
          <w:rStyle w:val="s1"/>
        </w:rPr>
        <w:t xml:space="preserve">Педагогическойакадемией образования Южного федерального университета под эгидой Российской академии образования и Международной славянской академии образования им. Я.А. Коменского (научный руководитель конференции – академик РАО, доктор </w:t>
      </w:r>
      <w:proofErr w:type="spellStart"/>
      <w:r>
        <w:rPr>
          <w:rStyle w:val="s1"/>
        </w:rPr>
        <w:t>пед</w:t>
      </w:r>
      <w:proofErr w:type="gramStart"/>
      <w:r>
        <w:rPr>
          <w:rStyle w:val="s1"/>
        </w:rPr>
        <w:t>.н</w:t>
      </w:r>
      <w:proofErr w:type="gramEnd"/>
      <w:r>
        <w:rPr>
          <w:rStyle w:val="s1"/>
        </w:rPr>
        <w:t>аук</w:t>
      </w:r>
      <w:proofErr w:type="spellEnd"/>
      <w:r>
        <w:rPr>
          <w:rStyle w:val="s1"/>
        </w:rPr>
        <w:t xml:space="preserve">, профессор, заслуженный учитель РФ Е.В. </w:t>
      </w:r>
      <w:proofErr w:type="spellStart"/>
      <w:r>
        <w:rPr>
          <w:rStyle w:val="s1"/>
        </w:rPr>
        <w:t>Бондаревская</w:t>
      </w:r>
      <w:proofErr w:type="spellEnd"/>
      <w:r>
        <w:rPr>
          <w:rStyle w:val="s1"/>
        </w:rPr>
        <w:t xml:space="preserve">).Одной из целей конференции была рефлексия педагогического опыта современных общеобразовательных учреждений как обоснование </w:t>
      </w:r>
      <w:proofErr w:type="gramStart"/>
      <w:r>
        <w:rPr>
          <w:rStyle w:val="s1"/>
        </w:rPr>
        <w:t>ориентиров разработки стандартов деятельности учителя будущего</w:t>
      </w:r>
      <w:proofErr w:type="gramEnd"/>
      <w:r w:rsidR="00114640">
        <w:rPr>
          <w:rStyle w:val="s1"/>
        </w:rPr>
        <w:t xml:space="preserve"> и подготовки студентов в контексте </w:t>
      </w:r>
      <w:r w:rsidR="00E60DE7">
        <w:rPr>
          <w:rStyle w:val="s1"/>
        </w:rPr>
        <w:t xml:space="preserve">современных </w:t>
      </w:r>
      <w:r w:rsidR="00114640">
        <w:rPr>
          <w:rStyle w:val="s1"/>
        </w:rPr>
        <w:t>задач общего образования</w:t>
      </w:r>
      <w:r>
        <w:rPr>
          <w:rStyle w:val="s1"/>
        </w:rPr>
        <w:t xml:space="preserve">. </w:t>
      </w:r>
    </w:p>
    <w:p w:rsidR="00A204D1" w:rsidRDefault="00FD6BE5" w:rsidP="002D0F87">
      <w:pPr>
        <w:pStyle w:val="p1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>Главная идея проведения секционного заседания на базе гимназии № 118 – неформальный диалог неравнодушных к проблемам образования людей: специалистов, которые, с одной стороны, являются “заказчиками” подготовки современного учителя (это, в частности, руководители и педагоги школ, гимназий, лицеев), с другой стороны – специалистов, которые уже осуществляют подготовку педагога для будущего в высшей школе (преподаватели университетов, педагогических институтов и др.)</w:t>
      </w:r>
      <w:proofErr w:type="gramStart"/>
      <w:r>
        <w:rPr>
          <w:rStyle w:val="s1"/>
        </w:rPr>
        <w:t>.В</w:t>
      </w:r>
      <w:proofErr w:type="gramEnd"/>
      <w:r>
        <w:rPr>
          <w:rStyle w:val="s1"/>
        </w:rPr>
        <w:t xml:space="preserve"> работе приняли участие 36 человек, д.п.н., проф. С.Н. Лукаш (г</w:t>
      </w:r>
      <w:proofErr w:type="gramStart"/>
      <w:r>
        <w:rPr>
          <w:rStyle w:val="s1"/>
        </w:rPr>
        <w:t>.А</w:t>
      </w:r>
      <w:proofErr w:type="gramEnd"/>
      <w:r>
        <w:rPr>
          <w:rStyle w:val="s1"/>
        </w:rPr>
        <w:t xml:space="preserve">рмавир), к.п.н., проф. В.М. Федоров, к.п.н., доцент Н.Н. </w:t>
      </w:r>
      <w:proofErr w:type="spellStart"/>
      <w:r>
        <w:rPr>
          <w:rStyle w:val="s1"/>
        </w:rPr>
        <w:t>Гладченкова</w:t>
      </w:r>
      <w:proofErr w:type="spellEnd"/>
      <w:r>
        <w:rPr>
          <w:rStyle w:val="s1"/>
        </w:rPr>
        <w:t xml:space="preserve">, к.п.н., доцент </w:t>
      </w:r>
      <w:proofErr w:type="spellStart"/>
      <w:r>
        <w:rPr>
          <w:rStyle w:val="s1"/>
        </w:rPr>
        <w:t>С.Ю.Самохвалова</w:t>
      </w:r>
      <w:proofErr w:type="spellEnd"/>
      <w:r>
        <w:rPr>
          <w:rStyle w:val="s1"/>
        </w:rPr>
        <w:t xml:space="preserve">, к.п.н., доцент Л.С. Стрелкова (г. Ростов-на-Дону), артистка </w:t>
      </w:r>
      <w:proofErr w:type="spellStart"/>
      <w:r>
        <w:rPr>
          <w:rStyle w:val="s1"/>
        </w:rPr>
        <w:t>ТЮЗа</w:t>
      </w:r>
      <w:proofErr w:type="spellEnd"/>
      <w:r>
        <w:rPr>
          <w:rStyle w:val="s1"/>
        </w:rPr>
        <w:t xml:space="preserve"> И.Н. </w:t>
      </w:r>
      <w:proofErr w:type="spellStart"/>
      <w:r>
        <w:rPr>
          <w:rStyle w:val="s1"/>
        </w:rPr>
        <w:t>Ктиторова</w:t>
      </w:r>
      <w:proofErr w:type="spellEnd"/>
      <w:r>
        <w:rPr>
          <w:rStyle w:val="s1"/>
        </w:rPr>
        <w:t xml:space="preserve"> (г.Москва) и др. В числе участников встречи были 7 учителей из </w:t>
      </w:r>
      <w:proofErr w:type="spellStart"/>
      <w:r>
        <w:rPr>
          <w:rStyle w:val="s1"/>
        </w:rPr>
        <w:t>Аксайского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Кашарского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Староминского</w:t>
      </w:r>
      <w:proofErr w:type="spellEnd"/>
      <w:r>
        <w:rPr>
          <w:rStyle w:val="s1"/>
        </w:rPr>
        <w:t>, Тацинского районов и г</w:t>
      </w:r>
      <w:proofErr w:type="gramStart"/>
      <w:r>
        <w:rPr>
          <w:rStyle w:val="s1"/>
        </w:rPr>
        <w:t>.Г</w:t>
      </w:r>
      <w:proofErr w:type="gramEnd"/>
      <w:r>
        <w:rPr>
          <w:rStyle w:val="s1"/>
        </w:rPr>
        <w:t>уково Ростовской области.</w:t>
      </w:r>
    </w:p>
    <w:p w:rsidR="00CE2668" w:rsidRDefault="00CE2668" w:rsidP="002D0F87">
      <w:pPr>
        <w:pStyle w:val="p1"/>
        <w:spacing w:before="0" w:beforeAutospacing="0" w:after="0" w:afterAutospacing="0"/>
        <w:jc w:val="both"/>
        <w:rPr>
          <w:rStyle w:val="s1"/>
        </w:rPr>
      </w:pPr>
      <w:bookmarkStart w:id="0" w:name="_GoBack"/>
      <w:bookmarkEnd w:id="0"/>
      <w:r>
        <w:rPr>
          <w:rStyle w:val="s1"/>
        </w:rPr>
        <w:t xml:space="preserve">Секционное заседаниевела </w:t>
      </w:r>
      <w:r w:rsidR="00FD6BE5">
        <w:rPr>
          <w:rStyle w:val="s1"/>
        </w:rPr>
        <w:t xml:space="preserve">научный консультант </w:t>
      </w:r>
      <w:r>
        <w:rPr>
          <w:rStyle w:val="s1"/>
        </w:rPr>
        <w:t xml:space="preserve">районного отдела образования, к.п.н., доцент Н.Н. </w:t>
      </w:r>
      <w:proofErr w:type="spellStart"/>
      <w:r>
        <w:rPr>
          <w:rStyle w:val="s1"/>
        </w:rPr>
        <w:t>Гладченкова</w:t>
      </w:r>
      <w:proofErr w:type="spellEnd"/>
      <w:r>
        <w:rPr>
          <w:rStyle w:val="s1"/>
        </w:rPr>
        <w:t xml:space="preserve">. </w:t>
      </w:r>
    </w:p>
    <w:p w:rsidR="00CE2668" w:rsidRDefault="00CE2668" w:rsidP="002D0F87">
      <w:pPr>
        <w:pStyle w:val="p1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 xml:space="preserve">   С приветственным словом к участникам конференции обратилась главный специалист МКУ </w:t>
      </w:r>
      <w:r w:rsidRPr="00CE2668">
        <w:rPr>
          <w:rStyle w:val="s1"/>
        </w:rPr>
        <w:t>“</w:t>
      </w:r>
      <w:r>
        <w:rPr>
          <w:rStyle w:val="s1"/>
        </w:rPr>
        <w:t>Отдел образования Ворошиловского района города Ростова-на-Дону</w:t>
      </w:r>
      <w:r w:rsidRPr="00CE2668">
        <w:rPr>
          <w:rStyle w:val="s1"/>
        </w:rPr>
        <w:t>”</w:t>
      </w:r>
      <w:r>
        <w:rPr>
          <w:rStyle w:val="s1"/>
        </w:rPr>
        <w:t xml:space="preserve"> Л.З. </w:t>
      </w:r>
      <w:proofErr w:type="spellStart"/>
      <w:r>
        <w:rPr>
          <w:rStyle w:val="s1"/>
        </w:rPr>
        <w:t>Чернечикова</w:t>
      </w:r>
      <w:proofErr w:type="spellEnd"/>
      <w:r>
        <w:rPr>
          <w:rStyle w:val="s1"/>
        </w:rPr>
        <w:t>. Она обозначила актуальность встречи представителей научного сообщества и педагогов-прак</w:t>
      </w:r>
      <w:r w:rsidR="005E39CF">
        <w:rPr>
          <w:rStyle w:val="s1"/>
        </w:rPr>
        <w:t xml:space="preserve">тиков, </w:t>
      </w:r>
      <w:r>
        <w:rPr>
          <w:rStyle w:val="s1"/>
        </w:rPr>
        <w:t>подчеркнула</w:t>
      </w:r>
      <w:r w:rsidR="005E39CF">
        <w:rPr>
          <w:rStyle w:val="s1"/>
        </w:rPr>
        <w:t xml:space="preserve"> необходимость диалога </w:t>
      </w:r>
      <w:r>
        <w:rPr>
          <w:rStyle w:val="s1"/>
        </w:rPr>
        <w:t xml:space="preserve">для обмена опытом, </w:t>
      </w:r>
      <w:r w:rsidR="005E39CF">
        <w:rPr>
          <w:rStyle w:val="s1"/>
        </w:rPr>
        <w:t>обсуждения острых проблем и  поиска ресурсов модернизации общего образования и высшего педагогического образования.</w:t>
      </w:r>
    </w:p>
    <w:p w:rsidR="00FD6BE5" w:rsidRDefault="005E39CF" w:rsidP="002D0F87">
      <w:pPr>
        <w:pStyle w:val="p1"/>
        <w:spacing w:before="0" w:beforeAutospacing="0" w:after="0" w:afterAutospacing="0"/>
        <w:jc w:val="both"/>
      </w:pPr>
      <w:r>
        <w:rPr>
          <w:rStyle w:val="s1"/>
        </w:rPr>
        <w:t xml:space="preserve">   О</w:t>
      </w:r>
      <w:r w:rsidR="00FD6BE5">
        <w:rPr>
          <w:rStyle w:val="s1"/>
        </w:rPr>
        <w:t xml:space="preserve">пыт педагогической деятельности гимназии № 118 представили директор Т.С.Балашова и учителя Л.С. </w:t>
      </w:r>
      <w:proofErr w:type="spellStart"/>
      <w:r w:rsidR="00FD6BE5">
        <w:rPr>
          <w:rStyle w:val="s1"/>
        </w:rPr>
        <w:t>Мозган</w:t>
      </w:r>
      <w:proofErr w:type="spellEnd"/>
      <w:r w:rsidR="00FD6BE5">
        <w:rPr>
          <w:rStyle w:val="s1"/>
        </w:rPr>
        <w:t xml:space="preserve">, Т.Н. </w:t>
      </w:r>
      <w:proofErr w:type="spellStart"/>
      <w:r w:rsidR="00FD6BE5">
        <w:rPr>
          <w:rStyle w:val="s1"/>
        </w:rPr>
        <w:t>Мишенькина</w:t>
      </w:r>
      <w:proofErr w:type="spellEnd"/>
      <w:r w:rsidR="00FD6BE5">
        <w:rPr>
          <w:rStyle w:val="s1"/>
        </w:rPr>
        <w:t xml:space="preserve">, Л.В. </w:t>
      </w:r>
      <w:proofErr w:type="spellStart"/>
      <w:r w:rsidR="00FD6BE5">
        <w:rPr>
          <w:rStyle w:val="s1"/>
        </w:rPr>
        <w:t>Лагунова</w:t>
      </w:r>
      <w:proofErr w:type="spellEnd"/>
      <w:r w:rsidR="00FD6BE5">
        <w:rPr>
          <w:rStyle w:val="s1"/>
        </w:rPr>
        <w:t>, которые провели мастер-класс по теме “</w:t>
      </w:r>
      <w:proofErr w:type="spellStart"/>
      <w:r w:rsidR="00FD6BE5">
        <w:rPr>
          <w:rStyle w:val="s1"/>
        </w:rPr>
        <w:t>Культуросообразное</w:t>
      </w:r>
      <w:proofErr w:type="spellEnd"/>
      <w:r w:rsidR="00FD6BE5">
        <w:rPr>
          <w:rStyle w:val="s1"/>
        </w:rPr>
        <w:t xml:space="preserve"> пространство</w:t>
      </w:r>
      <w:r>
        <w:rPr>
          <w:rStyle w:val="s1"/>
        </w:rPr>
        <w:t xml:space="preserve"> гимназии”. Педагоги продемонстрировали </w:t>
      </w:r>
      <w:r w:rsidR="00FD6BE5">
        <w:rPr>
          <w:rStyle w:val="s1"/>
        </w:rPr>
        <w:t>современные</w:t>
      </w:r>
      <w:r>
        <w:rPr>
          <w:rStyle w:val="s1"/>
        </w:rPr>
        <w:t xml:space="preserve"> подходы в деятельности учителя</w:t>
      </w:r>
      <w:r w:rsidR="00FD6BE5">
        <w:rPr>
          <w:rStyle w:val="s1"/>
        </w:rPr>
        <w:t>, работающего в парадигме личностно-ориентированного подхода опережающего типа, а именно: построение современного урока как среды порождения смыслов и ценностей, освоения и реализации универсальных учебных действий (УУД) в начальной и основной школе, использование виртуальной среды MOODL в реализации индивидуальной образовательной траектории гимназиста и пр. В частности, учитель математи</w:t>
      </w:r>
      <w:r>
        <w:rPr>
          <w:rStyle w:val="s1"/>
        </w:rPr>
        <w:t xml:space="preserve">ки Л.В. </w:t>
      </w:r>
      <w:proofErr w:type="spellStart"/>
      <w:r>
        <w:rPr>
          <w:rStyle w:val="s1"/>
        </w:rPr>
        <w:t>Лагунова</w:t>
      </w:r>
      <w:proofErr w:type="spellEnd"/>
      <w:r>
        <w:rPr>
          <w:rStyle w:val="s1"/>
        </w:rPr>
        <w:t xml:space="preserve"> раскрыла</w:t>
      </w:r>
      <w:r w:rsidR="00FD6BE5">
        <w:rPr>
          <w:rStyle w:val="s1"/>
        </w:rPr>
        <w:t xml:space="preserve"> технологию формирования общих способов интеллектуальной деятельности, характерных для математики как науки и являющихся основой познавательной культуры, значимой для гуманитарных областей – русского языка, литературы. Т.Н. </w:t>
      </w:r>
      <w:proofErr w:type="spellStart"/>
      <w:r w:rsidR="00FD6BE5">
        <w:rPr>
          <w:rStyle w:val="s1"/>
        </w:rPr>
        <w:t>Мишенькина</w:t>
      </w:r>
      <w:proofErr w:type="spellEnd"/>
      <w:r w:rsidR="00FD6BE5">
        <w:rPr>
          <w:rStyle w:val="s1"/>
        </w:rPr>
        <w:t xml:space="preserve"> рассказала об авторском подходе в планировании и проведении уроков химии в основной и старшей школе в соответствии с требованиями вводимых ФГОС основного и среднего общего образования. Л.С. </w:t>
      </w:r>
      <w:proofErr w:type="spellStart"/>
      <w:r w:rsidR="00FD6BE5">
        <w:rPr>
          <w:rStyle w:val="s1"/>
        </w:rPr>
        <w:t>Мозган</w:t>
      </w:r>
      <w:proofErr w:type="spellEnd"/>
      <w:r w:rsidR="00FD6BE5">
        <w:rPr>
          <w:rStyle w:val="s1"/>
        </w:rPr>
        <w:t xml:space="preserve"> совместно </w:t>
      </w:r>
      <w:proofErr w:type="spellStart"/>
      <w:r w:rsidR="00FD6BE5">
        <w:rPr>
          <w:rStyle w:val="s1"/>
        </w:rPr>
        <w:t>собучающимися</w:t>
      </w:r>
      <w:proofErr w:type="spellEnd"/>
      <w:r w:rsidR="00FD6BE5">
        <w:rPr>
          <w:rStyle w:val="s1"/>
        </w:rPr>
        <w:t xml:space="preserve"> начальной школы погрузили участников конференции в виртуальное </w:t>
      </w:r>
      <w:r w:rsidR="00FD6BE5">
        <w:rPr>
          <w:rStyle w:val="s1"/>
        </w:rPr>
        <w:lastRenderedPageBreak/>
        <w:t>образовательное пространство MOODL, которое в гимназии становится не только дидактической средой, но и способом общения учителя, родителей и воспитанников.</w:t>
      </w:r>
    </w:p>
    <w:p w:rsidR="00FD6BE5" w:rsidRDefault="00FD6BE5" w:rsidP="002D0F87">
      <w:pPr>
        <w:pStyle w:val="p1"/>
        <w:spacing w:before="0" w:beforeAutospacing="0" w:after="0" w:afterAutospacing="0"/>
        <w:jc w:val="both"/>
      </w:pPr>
      <w:r>
        <w:rPr>
          <w:rStyle w:val="s1"/>
        </w:rPr>
        <w:t xml:space="preserve">Подготовка учителя как гуманитария невозможна без речевой компетентности, поэтому яркой частью заседания секции стал мастер-класс по основам выразительной речи артистки Т.Н. </w:t>
      </w:r>
      <w:proofErr w:type="spellStart"/>
      <w:r>
        <w:rPr>
          <w:rStyle w:val="s1"/>
        </w:rPr>
        <w:t>Ктиторовой</w:t>
      </w:r>
      <w:proofErr w:type="spellEnd"/>
      <w:r>
        <w:rPr>
          <w:rStyle w:val="s1"/>
        </w:rPr>
        <w:t xml:space="preserve">. </w:t>
      </w:r>
    </w:p>
    <w:p w:rsidR="00FD6BE5" w:rsidRDefault="00FD6BE5" w:rsidP="002D0F87">
      <w:pPr>
        <w:pStyle w:val="p1"/>
        <w:spacing w:before="0" w:beforeAutospacing="0" w:after="0" w:afterAutospacing="0"/>
        <w:jc w:val="both"/>
      </w:pPr>
      <w:r>
        <w:rPr>
          <w:rStyle w:val="s1"/>
        </w:rPr>
        <w:t xml:space="preserve">Значительная часть работы секции была </w:t>
      </w:r>
      <w:proofErr w:type="spellStart"/>
      <w:r>
        <w:rPr>
          <w:rStyle w:val="s1"/>
        </w:rPr>
        <w:t>посвещена</w:t>
      </w:r>
      <w:proofErr w:type="spellEnd"/>
      <w:r>
        <w:rPr>
          <w:rStyle w:val="s1"/>
        </w:rPr>
        <w:t xml:space="preserve"> докладам и работе “круглого стола”, в ходе которых участники обсудили ряд актуальных вопросов, среди них:</w:t>
      </w:r>
    </w:p>
    <w:p w:rsidR="00FD6BE5" w:rsidRDefault="00FD6BE5" w:rsidP="002D0F87">
      <w:pPr>
        <w:pStyle w:val="p1"/>
        <w:spacing w:before="0" w:beforeAutospacing="0" w:after="0" w:afterAutospacing="0"/>
        <w:jc w:val="both"/>
      </w:pPr>
      <w:r>
        <w:rPr>
          <w:rStyle w:val="s1"/>
        </w:rPr>
        <w:t>- проблемы подготовки современного выпускника университета и ее соответствие социокультурной ситуации в России;</w:t>
      </w:r>
    </w:p>
    <w:p w:rsidR="00FD6BE5" w:rsidRDefault="00FD6BE5" w:rsidP="002D0F87">
      <w:pPr>
        <w:pStyle w:val="p1"/>
        <w:spacing w:before="0" w:beforeAutospacing="0" w:after="0" w:afterAutospacing="0"/>
        <w:jc w:val="both"/>
      </w:pPr>
      <w:r>
        <w:rPr>
          <w:rStyle w:val="s1"/>
        </w:rPr>
        <w:t>- компетенции учителя как гуманитария, способного работать с процессами развития ребенка;</w:t>
      </w:r>
    </w:p>
    <w:p w:rsidR="00021702" w:rsidRDefault="00FD6BE5" w:rsidP="002D0F87">
      <w:pPr>
        <w:pStyle w:val="p1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>- как модернизировать содержание и технологии педагогического образования в вузе на основе ФГОС общего образования; и др.</w:t>
      </w:r>
    </w:p>
    <w:p w:rsidR="00021702" w:rsidRDefault="00021702" w:rsidP="002D0F87">
      <w:pPr>
        <w:pStyle w:val="p1"/>
        <w:spacing w:before="0" w:beforeAutospacing="0" w:after="0" w:afterAutospacing="0"/>
        <w:jc w:val="both"/>
        <w:rPr>
          <w:rStyle w:val="s1"/>
        </w:rPr>
      </w:pPr>
      <w:proofErr w:type="gramStart"/>
      <w:r>
        <w:rPr>
          <w:rStyle w:val="s1"/>
        </w:rPr>
        <w:t>Таким образом, участники</w:t>
      </w:r>
      <w:r w:rsidR="00FD6BE5">
        <w:rPr>
          <w:rStyle w:val="s1"/>
        </w:rPr>
        <w:t xml:space="preserve">секционного заседания конференции высоко оценили </w:t>
      </w:r>
      <w:r>
        <w:rPr>
          <w:rStyle w:val="s1"/>
        </w:rPr>
        <w:t xml:space="preserve">деятельность учителей гимназии Ворошиловского района по </w:t>
      </w:r>
      <w:r w:rsidR="00FD6BE5">
        <w:rPr>
          <w:rStyle w:val="s1"/>
        </w:rPr>
        <w:t xml:space="preserve">реализации </w:t>
      </w:r>
      <w:r>
        <w:rPr>
          <w:rStyle w:val="s1"/>
        </w:rPr>
        <w:t xml:space="preserve">личностного ориентированного </w:t>
      </w:r>
      <w:r w:rsidR="00FD6BE5">
        <w:rPr>
          <w:rStyle w:val="s1"/>
        </w:rPr>
        <w:t>опережающего образования</w:t>
      </w:r>
      <w:r>
        <w:rPr>
          <w:rStyle w:val="s1"/>
        </w:rPr>
        <w:t>,</w:t>
      </w:r>
      <w:r w:rsidR="00FD6BE5">
        <w:rPr>
          <w:rStyle w:val="s1"/>
        </w:rPr>
        <w:t xml:space="preserve"> предложили предусмотреть в учебном плане вуза возможность проведения занятий с участием руководителей и педагогов инновационных образовательных учреждений (например, гимназии № 118)</w:t>
      </w:r>
      <w:r>
        <w:rPr>
          <w:rStyle w:val="s1"/>
        </w:rPr>
        <w:t>, а также выразили надежду на продолжение диалога  педагогической науки и образовательной практики в образовательном пространстве района, города и региона.</w:t>
      </w:r>
      <w:proofErr w:type="gramEnd"/>
    </w:p>
    <w:p w:rsidR="00CC18BC" w:rsidRDefault="00CC18BC" w:rsidP="002D0F87">
      <w:pPr>
        <w:spacing w:after="0"/>
      </w:pPr>
    </w:p>
    <w:sectPr w:rsidR="00CC18BC" w:rsidSect="00EB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BE5"/>
    <w:rsid w:val="00021702"/>
    <w:rsid w:val="00114640"/>
    <w:rsid w:val="002D0F87"/>
    <w:rsid w:val="005E39CF"/>
    <w:rsid w:val="00A204D1"/>
    <w:rsid w:val="00CC18BC"/>
    <w:rsid w:val="00CE2668"/>
    <w:rsid w:val="00E60DE7"/>
    <w:rsid w:val="00EB353A"/>
    <w:rsid w:val="00FD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D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6BE5"/>
  </w:style>
  <w:style w:type="character" w:customStyle="1" w:styleId="s2">
    <w:name w:val="s2"/>
    <w:basedOn w:val="a0"/>
    <w:rsid w:val="00FD6BE5"/>
  </w:style>
  <w:style w:type="character" w:customStyle="1" w:styleId="s3">
    <w:name w:val="s3"/>
    <w:basedOn w:val="a0"/>
    <w:rsid w:val="00FD6BE5"/>
  </w:style>
  <w:style w:type="character" w:customStyle="1" w:styleId="s4">
    <w:name w:val="s4"/>
    <w:basedOn w:val="a0"/>
    <w:rsid w:val="00FD6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D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6BE5"/>
  </w:style>
  <w:style w:type="character" w:customStyle="1" w:styleId="s2">
    <w:name w:val="s2"/>
    <w:basedOn w:val="a0"/>
    <w:rsid w:val="00FD6BE5"/>
  </w:style>
  <w:style w:type="character" w:customStyle="1" w:styleId="s3">
    <w:name w:val="s3"/>
    <w:basedOn w:val="a0"/>
    <w:rsid w:val="00FD6BE5"/>
  </w:style>
  <w:style w:type="character" w:customStyle="1" w:styleId="s4">
    <w:name w:val="s4"/>
    <w:basedOn w:val="a0"/>
    <w:rsid w:val="00FD6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hobbit</cp:lastModifiedBy>
  <cp:revision>8</cp:revision>
  <dcterms:created xsi:type="dcterms:W3CDTF">2013-11-26T13:25:00Z</dcterms:created>
  <dcterms:modified xsi:type="dcterms:W3CDTF">2013-11-26T19:57:00Z</dcterms:modified>
</cp:coreProperties>
</file>