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FF" w:rsidRPr="00550A0C" w:rsidRDefault="004745FF" w:rsidP="00550A0C">
      <w:pPr>
        <w:jc w:val="center"/>
      </w:pPr>
      <w:r w:rsidRPr="00550A0C">
        <w:t>Управление образования города Ростова-на-Дону</w:t>
      </w:r>
    </w:p>
    <w:p w:rsidR="004745FF" w:rsidRPr="00550A0C" w:rsidRDefault="004745FF" w:rsidP="00550A0C">
      <w:pPr>
        <w:jc w:val="center"/>
      </w:pPr>
      <w:r w:rsidRPr="00550A0C">
        <w:t>муниципальное казенное учреждение</w:t>
      </w:r>
    </w:p>
    <w:p w:rsidR="004745FF" w:rsidRPr="00550A0C" w:rsidRDefault="004745FF" w:rsidP="00550A0C">
      <w:pPr>
        <w:jc w:val="center"/>
      </w:pPr>
      <w:r w:rsidRPr="00550A0C">
        <w:t>«Отдел образования Ворошиловского района</w:t>
      </w:r>
    </w:p>
    <w:p w:rsidR="004745FF" w:rsidRPr="00550A0C" w:rsidRDefault="004745FF" w:rsidP="00550A0C">
      <w:pPr>
        <w:jc w:val="center"/>
      </w:pPr>
      <w:r w:rsidRPr="00550A0C">
        <w:t>города Ростова-на-Дону»</w:t>
      </w:r>
    </w:p>
    <w:p w:rsidR="004745FF" w:rsidRDefault="004745FF" w:rsidP="00550A0C">
      <w:pPr>
        <w:jc w:val="center"/>
      </w:pPr>
    </w:p>
    <w:p w:rsidR="004745FF" w:rsidRDefault="004745FF" w:rsidP="00550A0C">
      <w:pPr>
        <w:jc w:val="center"/>
      </w:pPr>
    </w:p>
    <w:p w:rsidR="004745FF" w:rsidRDefault="004745FF" w:rsidP="00550A0C">
      <w:pPr>
        <w:jc w:val="center"/>
      </w:pPr>
    </w:p>
    <w:p w:rsidR="004745FF" w:rsidRDefault="004745FF" w:rsidP="00550A0C">
      <w:pPr>
        <w:jc w:val="center"/>
      </w:pPr>
    </w:p>
    <w:p w:rsidR="004745FF" w:rsidRDefault="004745FF" w:rsidP="00550A0C">
      <w:pPr>
        <w:jc w:val="center"/>
      </w:pPr>
    </w:p>
    <w:p w:rsidR="00550A0C" w:rsidRDefault="00550A0C" w:rsidP="00550A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4745FF" w:rsidRPr="004A5B82" w:rsidRDefault="0000307F" w:rsidP="00550A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</w:t>
      </w:r>
      <w:r w:rsidR="004745FF" w:rsidRPr="004A5B82">
        <w:rPr>
          <w:rFonts w:ascii="Times New Roman" w:hAnsi="Times New Roman"/>
          <w:b/>
          <w:sz w:val="40"/>
          <w:szCs w:val="40"/>
        </w:rPr>
        <w:t>ктуальные задачи введения и реализации федеральных государственных образовательных стандартов на основе системных изменений педагогической и управленческой деятельности</w:t>
      </w:r>
    </w:p>
    <w:p w:rsidR="004745FF" w:rsidRDefault="004745FF" w:rsidP="00550A0C">
      <w:pPr>
        <w:jc w:val="center"/>
        <w:rPr>
          <w:b/>
        </w:rPr>
      </w:pPr>
    </w:p>
    <w:p w:rsidR="004745FF" w:rsidRDefault="004745FF" w:rsidP="00550A0C">
      <w:pPr>
        <w:jc w:val="center"/>
        <w:rPr>
          <w:b/>
        </w:rPr>
      </w:pPr>
    </w:p>
    <w:p w:rsidR="004745FF" w:rsidRDefault="004745FF" w:rsidP="00550A0C">
      <w:pPr>
        <w:jc w:val="center"/>
        <w:rPr>
          <w:b/>
        </w:rPr>
      </w:pPr>
    </w:p>
    <w:p w:rsidR="004745FF" w:rsidRPr="00550A0C" w:rsidRDefault="00FB3EE6" w:rsidP="00550A0C">
      <w:pPr>
        <w:jc w:val="center"/>
        <w:rPr>
          <w:i/>
        </w:rPr>
      </w:pPr>
      <w:r w:rsidRPr="00550A0C">
        <w:rPr>
          <w:i/>
        </w:rPr>
        <w:t>П</w:t>
      </w:r>
      <w:r w:rsidR="004745FF" w:rsidRPr="00550A0C">
        <w:rPr>
          <w:i/>
        </w:rPr>
        <w:t>рограмма</w:t>
      </w:r>
    </w:p>
    <w:p w:rsidR="004745FF" w:rsidRPr="00550A0C" w:rsidRDefault="004745FF" w:rsidP="00550A0C">
      <w:pPr>
        <w:jc w:val="center"/>
        <w:rPr>
          <w:i/>
        </w:rPr>
      </w:pPr>
      <w:r w:rsidRPr="00550A0C">
        <w:rPr>
          <w:i/>
        </w:rPr>
        <w:t xml:space="preserve">конференции работников </w:t>
      </w:r>
    </w:p>
    <w:p w:rsidR="004745FF" w:rsidRPr="00550A0C" w:rsidRDefault="004745FF" w:rsidP="00550A0C">
      <w:pPr>
        <w:jc w:val="center"/>
        <w:rPr>
          <w:i/>
        </w:rPr>
      </w:pPr>
      <w:r w:rsidRPr="00550A0C">
        <w:rPr>
          <w:i/>
        </w:rPr>
        <w:t xml:space="preserve">образования Ворошиловского района </w:t>
      </w:r>
    </w:p>
    <w:p w:rsidR="004745FF" w:rsidRPr="00550A0C" w:rsidRDefault="004745FF" w:rsidP="00550A0C">
      <w:pPr>
        <w:jc w:val="center"/>
        <w:rPr>
          <w:i/>
        </w:rPr>
      </w:pPr>
      <w:r w:rsidRPr="00550A0C">
        <w:rPr>
          <w:i/>
        </w:rPr>
        <w:t>г. Ростова-на-Дону</w:t>
      </w:r>
    </w:p>
    <w:p w:rsidR="004745FF" w:rsidRPr="002D5CDC" w:rsidRDefault="004745FF" w:rsidP="00550A0C">
      <w:pPr>
        <w:jc w:val="center"/>
        <w:rPr>
          <w:i/>
          <w:sz w:val="20"/>
          <w:szCs w:val="20"/>
        </w:rPr>
      </w:pPr>
    </w:p>
    <w:p w:rsidR="004745FF" w:rsidRDefault="004745FF" w:rsidP="00550A0C">
      <w:pPr>
        <w:jc w:val="center"/>
        <w:rPr>
          <w:i/>
          <w:sz w:val="20"/>
          <w:szCs w:val="20"/>
        </w:rPr>
      </w:pPr>
    </w:p>
    <w:p w:rsidR="004745FF" w:rsidRDefault="004745FF" w:rsidP="00550A0C">
      <w:pPr>
        <w:jc w:val="center"/>
        <w:rPr>
          <w:i/>
          <w:sz w:val="20"/>
          <w:szCs w:val="20"/>
        </w:rPr>
      </w:pPr>
    </w:p>
    <w:p w:rsidR="00550A0C" w:rsidRDefault="00550A0C" w:rsidP="00550A0C">
      <w:pPr>
        <w:jc w:val="center"/>
        <w:rPr>
          <w:i/>
          <w:sz w:val="20"/>
          <w:szCs w:val="20"/>
        </w:rPr>
      </w:pPr>
    </w:p>
    <w:p w:rsidR="0000307F" w:rsidRDefault="0000307F" w:rsidP="00550A0C">
      <w:pPr>
        <w:jc w:val="center"/>
        <w:rPr>
          <w:i/>
          <w:sz w:val="20"/>
          <w:szCs w:val="20"/>
        </w:rPr>
      </w:pPr>
    </w:p>
    <w:p w:rsidR="00550A0C" w:rsidRDefault="00550A0C" w:rsidP="00550A0C">
      <w:pPr>
        <w:jc w:val="center"/>
        <w:rPr>
          <w:i/>
          <w:sz w:val="20"/>
          <w:szCs w:val="20"/>
        </w:rPr>
      </w:pPr>
    </w:p>
    <w:p w:rsidR="004745FF" w:rsidRDefault="004745FF" w:rsidP="00550A0C">
      <w:pPr>
        <w:jc w:val="center"/>
        <w:rPr>
          <w:i/>
        </w:rPr>
      </w:pPr>
    </w:p>
    <w:p w:rsidR="00550A0C" w:rsidRPr="00550A0C" w:rsidRDefault="00550A0C" w:rsidP="00550A0C">
      <w:pPr>
        <w:jc w:val="center"/>
        <w:rPr>
          <w:i/>
        </w:rPr>
      </w:pPr>
    </w:p>
    <w:p w:rsidR="004745FF" w:rsidRPr="00081EE4" w:rsidRDefault="004745FF" w:rsidP="00550A0C">
      <w:pPr>
        <w:jc w:val="center"/>
        <w:rPr>
          <w:sz w:val="20"/>
          <w:szCs w:val="20"/>
        </w:rPr>
      </w:pPr>
      <w:r w:rsidRPr="00081EE4">
        <w:rPr>
          <w:sz w:val="20"/>
          <w:szCs w:val="20"/>
        </w:rPr>
        <w:t>Ростов-на-Дону</w:t>
      </w:r>
    </w:p>
    <w:p w:rsidR="004745FF" w:rsidRPr="00081EE4" w:rsidRDefault="004745FF" w:rsidP="00550A0C">
      <w:pPr>
        <w:jc w:val="center"/>
        <w:rPr>
          <w:sz w:val="20"/>
          <w:szCs w:val="20"/>
        </w:rPr>
      </w:pPr>
      <w:r w:rsidRPr="00081EE4">
        <w:rPr>
          <w:sz w:val="20"/>
          <w:szCs w:val="20"/>
        </w:rPr>
        <w:t>Август, 2015</w:t>
      </w:r>
    </w:p>
    <w:p w:rsidR="0000307F" w:rsidRDefault="0000307F" w:rsidP="004745FF">
      <w:pPr>
        <w:jc w:val="center"/>
        <w:rPr>
          <w:b/>
        </w:rPr>
      </w:pPr>
    </w:p>
    <w:p w:rsidR="0000307F" w:rsidRDefault="0000307F" w:rsidP="004745FF">
      <w:pPr>
        <w:jc w:val="center"/>
        <w:rPr>
          <w:b/>
        </w:rPr>
      </w:pPr>
    </w:p>
    <w:p w:rsidR="004745FF" w:rsidRDefault="004745FF" w:rsidP="004745FF">
      <w:pPr>
        <w:jc w:val="center"/>
        <w:rPr>
          <w:b/>
        </w:rPr>
      </w:pPr>
      <w:r w:rsidRPr="00550A0C">
        <w:rPr>
          <w:b/>
        </w:rPr>
        <w:lastRenderedPageBreak/>
        <w:t>Районная конференция работников образования</w:t>
      </w:r>
    </w:p>
    <w:p w:rsidR="00550A0C" w:rsidRPr="00550A0C" w:rsidRDefault="00550A0C" w:rsidP="004745FF">
      <w:pPr>
        <w:jc w:val="center"/>
        <w:rPr>
          <w:b/>
        </w:rPr>
      </w:pPr>
    </w:p>
    <w:p w:rsidR="00550A0C" w:rsidRPr="0000307F" w:rsidRDefault="00550A0C" w:rsidP="00550A0C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</w:rPr>
      </w:pPr>
      <w:r w:rsidRPr="0000307F">
        <w:rPr>
          <w:rFonts w:ascii="Times New Roman" w:hAnsi="Times New Roman"/>
          <w:i/>
        </w:rPr>
        <w:t>Актуальные задачи введения и реализации федеральных государственных образовательных стандартов на основе системных изменений педагогической и управленческой деятельности</w:t>
      </w:r>
    </w:p>
    <w:p w:rsidR="004745FF" w:rsidRPr="00550A0C" w:rsidRDefault="004745FF" w:rsidP="004745FF">
      <w:pPr>
        <w:ind w:left="3060"/>
        <w:jc w:val="both"/>
        <w:rPr>
          <w:b/>
        </w:rPr>
      </w:pP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b/>
          <w:sz w:val="22"/>
          <w:szCs w:val="22"/>
        </w:rPr>
        <w:t>Место проведения:</w:t>
      </w:r>
      <w:r w:rsidRPr="0000307F">
        <w:rPr>
          <w:sz w:val="22"/>
          <w:szCs w:val="22"/>
        </w:rPr>
        <w:t xml:space="preserve"> г. Ростов-на-Дону,</w:t>
      </w: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sz w:val="22"/>
          <w:szCs w:val="22"/>
        </w:rPr>
        <w:t xml:space="preserve">Ворошиловский район, </w:t>
      </w: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sz w:val="22"/>
          <w:szCs w:val="22"/>
        </w:rPr>
        <w:t>Институт Управления, Бизнеса и Права,</w:t>
      </w: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sz w:val="22"/>
          <w:szCs w:val="22"/>
        </w:rPr>
        <w:t>пр. Михаила Нагибина, 33а/47</w:t>
      </w: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</w:p>
    <w:p w:rsidR="0000307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b/>
          <w:sz w:val="22"/>
          <w:szCs w:val="22"/>
        </w:rPr>
        <w:t>Время проведения:</w:t>
      </w:r>
      <w:r w:rsidRPr="0000307F">
        <w:rPr>
          <w:sz w:val="22"/>
          <w:szCs w:val="22"/>
        </w:rPr>
        <w:t xml:space="preserve"> </w:t>
      </w:r>
    </w:p>
    <w:p w:rsidR="004745FF" w:rsidRPr="0000307F" w:rsidRDefault="004745FF" w:rsidP="0000307F">
      <w:pPr>
        <w:ind w:left="1701"/>
        <w:jc w:val="both"/>
        <w:rPr>
          <w:sz w:val="22"/>
          <w:szCs w:val="22"/>
        </w:rPr>
      </w:pPr>
      <w:r w:rsidRPr="0000307F">
        <w:rPr>
          <w:sz w:val="22"/>
          <w:szCs w:val="22"/>
        </w:rPr>
        <w:t>27 августа 2015 г., 10:00-14:00</w:t>
      </w:r>
    </w:p>
    <w:p w:rsidR="004745FF" w:rsidRPr="0000307F" w:rsidRDefault="004745FF" w:rsidP="0000307F">
      <w:pPr>
        <w:ind w:left="1701"/>
        <w:rPr>
          <w:sz w:val="22"/>
          <w:szCs w:val="22"/>
        </w:rPr>
      </w:pPr>
    </w:p>
    <w:p w:rsidR="004745FF" w:rsidRPr="0000307F" w:rsidRDefault="004745FF" w:rsidP="0000307F">
      <w:pPr>
        <w:ind w:left="1701"/>
        <w:rPr>
          <w:b/>
          <w:sz w:val="22"/>
          <w:szCs w:val="22"/>
        </w:rPr>
      </w:pPr>
      <w:r w:rsidRPr="0000307F">
        <w:rPr>
          <w:b/>
          <w:sz w:val="22"/>
          <w:szCs w:val="22"/>
        </w:rPr>
        <w:t>Руководитель конференции:</w:t>
      </w:r>
    </w:p>
    <w:p w:rsidR="004745FF" w:rsidRPr="0000307F" w:rsidRDefault="004745FF" w:rsidP="0000307F">
      <w:pPr>
        <w:ind w:left="1701"/>
        <w:rPr>
          <w:i/>
          <w:sz w:val="22"/>
          <w:szCs w:val="22"/>
        </w:rPr>
      </w:pPr>
      <w:r w:rsidRPr="0000307F">
        <w:rPr>
          <w:i/>
          <w:sz w:val="22"/>
          <w:szCs w:val="22"/>
        </w:rPr>
        <w:t>И. Ю. Микова –</w:t>
      </w:r>
    </w:p>
    <w:p w:rsidR="004745FF" w:rsidRPr="0000307F" w:rsidRDefault="00D52309" w:rsidP="0000307F">
      <w:pPr>
        <w:ind w:left="1701"/>
        <w:rPr>
          <w:sz w:val="22"/>
          <w:szCs w:val="22"/>
        </w:rPr>
      </w:pPr>
      <w:r w:rsidRPr="0000307F">
        <w:rPr>
          <w:sz w:val="22"/>
          <w:szCs w:val="22"/>
        </w:rPr>
        <w:t>н</w:t>
      </w:r>
      <w:r w:rsidR="004745FF" w:rsidRPr="0000307F">
        <w:rPr>
          <w:sz w:val="22"/>
          <w:szCs w:val="22"/>
        </w:rPr>
        <w:t>ачальник МКУ «Отдел образования Ворошиловского</w:t>
      </w:r>
      <w:r w:rsidR="0000307F" w:rsidRPr="0000307F">
        <w:rPr>
          <w:sz w:val="22"/>
          <w:szCs w:val="22"/>
        </w:rPr>
        <w:t xml:space="preserve"> </w:t>
      </w:r>
      <w:r w:rsidR="004745FF" w:rsidRPr="0000307F">
        <w:rPr>
          <w:sz w:val="22"/>
          <w:szCs w:val="22"/>
        </w:rPr>
        <w:t>района города Ростова-на-Дону»</w:t>
      </w:r>
    </w:p>
    <w:p w:rsidR="004745FF" w:rsidRPr="0000307F" w:rsidRDefault="004745FF" w:rsidP="004745FF">
      <w:pPr>
        <w:jc w:val="center"/>
        <w:rPr>
          <w:sz w:val="22"/>
          <w:szCs w:val="22"/>
        </w:rPr>
      </w:pPr>
    </w:p>
    <w:p w:rsidR="004745FF" w:rsidRPr="0000307F" w:rsidRDefault="004745FF" w:rsidP="004745FF">
      <w:pPr>
        <w:rPr>
          <w:b/>
          <w:sz w:val="22"/>
          <w:szCs w:val="22"/>
        </w:rPr>
      </w:pPr>
      <w:r w:rsidRPr="0000307F">
        <w:rPr>
          <w:b/>
          <w:sz w:val="22"/>
          <w:szCs w:val="22"/>
        </w:rPr>
        <w:t>Оргкомитет конференции:</w:t>
      </w:r>
    </w:p>
    <w:p w:rsidR="004745FF" w:rsidRPr="0000307F" w:rsidRDefault="004745FF" w:rsidP="004745FF">
      <w:pPr>
        <w:rPr>
          <w:sz w:val="22"/>
          <w:szCs w:val="22"/>
        </w:rPr>
      </w:pPr>
    </w:p>
    <w:p w:rsidR="004745FF" w:rsidRPr="0000307F" w:rsidRDefault="004745FF" w:rsidP="004745FF">
      <w:pPr>
        <w:ind w:firstLine="227"/>
        <w:rPr>
          <w:sz w:val="22"/>
          <w:szCs w:val="22"/>
        </w:rPr>
      </w:pPr>
      <w:r w:rsidRPr="0000307F">
        <w:rPr>
          <w:i/>
          <w:sz w:val="22"/>
          <w:szCs w:val="22"/>
        </w:rPr>
        <w:t>Стрелкова Н.В.</w:t>
      </w:r>
      <w:r w:rsidRPr="0000307F">
        <w:rPr>
          <w:sz w:val="22"/>
          <w:szCs w:val="22"/>
        </w:rPr>
        <w:t xml:space="preserve"> – заместитель начальника МКУ «Отдел образования Ворошиловского района города Ростова-на-Дону»</w:t>
      </w:r>
    </w:p>
    <w:p w:rsidR="004745FF" w:rsidRPr="0000307F" w:rsidRDefault="004745FF" w:rsidP="004745FF">
      <w:pPr>
        <w:ind w:firstLine="227"/>
        <w:rPr>
          <w:sz w:val="22"/>
          <w:szCs w:val="22"/>
        </w:rPr>
      </w:pPr>
    </w:p>
    <w:p w:rsidR="004745FF" w:rsidRPr="0000307F" w:rsidRDefault="004745FF" w:rsidP="004745FF">
      <w:pPr>
        <w:ind w:firstLine="227"/>
        <w:rPr>
          <w:sz w:val="22"/>
          <w:szCs w:val="22"/>
        </w:rPr>
      </w:pPr>
      <w:r w:rsidRPr="0000307F">
        <w:rPr>
          <w:i/>
          <w:sz w:val="22"/>
          <w:szCs w:val="22"/>
        </w:rPr>
        <w:t>Чернечикова Л.З.</w:t>
      </w:r>
      <w:r w:rsidRPr="0000307F">
        <w:rPr>
          <w:sz w:val="22"/>
          <w:szCs w:val="22"/>
        </w:rPr>
        <w:t xml:space="preserve"> – главный специалист МКУ «Отдел образования Ворошиловского района города Ростова-на-Дону»</w:t>
      </w:r>
    </w:p>
    <w:p w:rsidR="004745FF" w:rsidRPr="0000307F" w:rsidRDefault="004745FF" w:rsidP="004745FF">
      <w:pPr>
        <w:ind w:firstLine="227"/>
        <w:rPr>
          <w:sz w:val="22"/>
          <w:szCs w:val="22"/>
        </w:rPr>
      </w:pPr>
    </w:p>
    <w:p w:rsidR="00AB0CF2" w:rsidRPr="0000307F" w:rsidRDefault="004745FF" w:rsidP="00AB0CF2">
      <w:pPr>
        <w:pStyle w:val="a3"/>
        <w:spacing w:after="0" w:line="240" w:lineRule="auto"/>
        <w:ind w:left="0" w:firstLine="227"/>
        <w:jc w:val="both"/>
        <w:rPr>
          <w:rFonts w:ascii="Times New Roman" w:hAnsi="Times New Roman"/>
          <w:bCs/>
          <w:color w:val="FF0000"/>
        </w:rPr>
      </w:pPr>
      <w:r w:rsidRPr="0000307F">
        <w:rPr>
          <w:rFonts w:ascii="Times New Roman" w:hAnsi="Times New Roman"/>
          <w:i/>
        </w:rPr>
        <w:t xml:space="preserve">Иванова Н. Б. </w:t>
      </w:r>
      <w:r w:rsidRPr="0000307F">
        <w:rPr>
          <w:rFonts w:ascii="Times New Roman" w:hAnsi="Times New Roman"/>
        </w:rPr>
        <w:t xml:space="preserve">– </w:t>
      </w:r>
      <w:r w:rsidR="00AB0CF2" w:rsidRPr="0000307F">
        <w:rPr>
          <w:rFonts w:ascii="Times New Roman" w:hAnsi="Times New Roman"/>
        </w:rPr>
        <w:t>директор Центра модернизации общего образования РИПК и ППРО, научный консультант МКУ «Отдел образования Ворошиловского района города Ростова-на-Дону»</w:t>
      </w:r>
    </w:p>
    <w:p w:rsidR="004745FF" w:rsidRPr="0000307F" w:rsidRDefault="004745FF" w:rsidP="004745FF">
      <w:pPr>
        <w:ind w:firstLine="227"/>
        <w:rPr>
          <w:sz w:val="22"/>
          <w:szCs w:val="22"/>
        </w:rPr>
      </w:pPr>
    </w:p>
    <w:p w:rsidR="004745FF" w:rsidRPr="0000307F" w:rsidRDefault="00AB0CF2" w:rsidP="004745FF">
      <w:pPr>
        <w:ind w:firstLine="227"/>
        <w:rPr>
          <w:sz w:val="22"/>
          <w:szCs w:val="22"/>
        </w:rPr>
      </w:pPr>
      <w:r w:rsidRPr="0000307F">
        <w:rPr>
          <w:i/>
          <w:sz w:val="22"/>
          <w:szCs w:val="22"/>
        </w:rPr>
        <w:t>Лесных Ю. Н.</w:t>
      </w:r>
      <w:r w:rsidR="004745FF" w:rsidRPr="0000307F">
        <w:rPr>
          <w:sz w:val="22"/>
          <w:szCs w:val="22"/>
        </w:rPr>
        <w:t xml:space="preserve"> – главный бухгалтер МКУ «Отдел образования Ворошиловского района города Ростова-на-Дону»</w:t>
      </w:r>
    </w:p>
    <w:p w:rsidR="00AB0CF2" w:rsidRPr="0000307F" w:rsidRDefault="00AB0CF2" w:rsidP="004745FF">
      <w:pPr>
        <w:ind w:firstLine="227"/>
        <w:rPr>
          <w:sz w:val="22"/>
          <w:szCs w:val="22"/>
        </w:rPr>
      </w:pPr>
    </w:p>
    <w:p w:rsidR="00AB0CF2" w:rsidRPr="0000307F" w:rsidRDefault="00AB0CF2" w:rsidP="00AB0CF2">
      <w:pPr>
        <w:ind w:firstLine="227"/>
        <w:rPr>
          <w:sz w:val="22"/>
          <w:szCs w:val="22"/>
        </w:rPr>
      </w:pPr>
      <w:r w:rsidRPr="0000307F">
        <w:rPr>
          <w:i/>
          <w:sz w:val="22"/>
          <w:szCs w:val="22"/>
        </w:rPr>
        <w:t>Мирошниченко И. А.</w:t>
      </w:r>
      <w:r w:rsidRPr="0000307F">
        <w:rPr>
          <w:sz w:val="22"/>
          <w:szCs w:val="22"/>
        </w:rPr>
        <w:t xml:space="preserve">  – заместитель начальника МКУ «Отдел образования Ворошиловского района города Ростова-на-Дону» по экономическим вопросам</w:t>
      </w:r>
    </w:p>
    <w:p w:rsidR="004745FF" w:rsidRPr="0000307F" w:rsidRDefault="004745FF" w:rsidP="004745FF">
      <w:pPr>
        <w:ind w:firstLine="227"/>
        <w:rPr>
          <w:sz w:val="22"/>
          <w:szCs w:val="22"/>
        </w:rPr>
      </w:pPr>
    </w:p>
    <w:p w:rsidR="004745FF" w:rsidRPr="0000307F" w:rsidRDefault="004745FF" w:rsidP="004745FF">
      <w:pPr>
        <w:ind w:firstLine="227"/>
        <w:rPr>
          <w:sz w:val="22"/>
          <w:szCs w:val="22"/>
        </w:rPr>
      </w:pPr>
      <w:r w:rsidRPr="0000307F">
        <w:rPr>
          <w:i/>
          <w:sz w:val="22"/>
          <w:szCs w:val="22"/>
        </w:rPr>
        <w:t>Клевцова Н.Д.</w:t>
      </w:r>
      <w:r w:rsidRPr="0000307F">
        <w:rPr>
          <w:sz w:val="22"/>
          <w:szCs w:val="22"/>
        </w:rPr>
        <w:t xml:space="preserve"> – ведущий методист по воспитательной работе МКУ «Отдел образования Ворошиловского района города Ростова-на-Дону»</w:t>
      </w:r>
    </w:p>
    <w:p w:rsidR="00AB0CF2" w:rsidRPr="0000307F" w:rsidRDefault="00AB0CF2" w:rsidP="004745FF">
      <w:pPr>
        <w:ind w:firstLine="227"/>
        <w:rPr>
          <w:sz w:val="22"/>
          <w:szCs w:val="22"/>
        </w:rPr>
      </w:pPr>
    </w:p>
    <w:p w:rsidR="00AB0CF2" w:rsidRPr="0000307F" w:rsidRDefault="00AB0CF2" w:rsidP="00AB0CF2">
      <w:pPr>
        <w:jc w:val="both"/>
        <w:rPr>
          <w:b/>
          <w:bCs/>
        </w:rPr>
      </w:pPr>
      <w:r w:rsidRPr="0000307F">
        <w:rPr>
          <w:b/>
          <w:bCs/>
        </w:rPr>
        <w:lastRenderedPageBreak/>
        <w:t>Цель:</w:t>
      </w:r>
      <w:r w:rsidRPr="0000307F">
        <w:t xml:space="preserve"> определение механизмов повышения качества образования  на основе анализа управленческой  и педагогической практики реализации федеральных государственных образовательных стандартов.</w:t>
      </w:r>
    </w:p>
    <w:p w:rsidR="00AB0CF2" w:rsidRPr="0000307F" w:rsidRDefault="00AB0CF2" w:rsidP="00AB0CF2">
      <w:pPr>
        <w:rPr>
          <w:b/>
          <w:bCs/>
        </w:rPr>
      </w:pPr>
    </w:p>
    <w:p w:rsidR="00D52309" w:rsidRPr="0000307F" w:rsidRDefault="00D52309" w:rsidP="00AB0CF2">
      <w:pPr>
        <w:rPr>
          <w:b/>
          <w:bCs/>
        </w:rPr>
      </w:pPr>
    </w:p>
    <w:p w:rsidR="00D52309" w:rsidRPr="0000307F" w:rsidRDefault="00D52309" w:rsidP="00AB0CF2">
      <w:pPr>
        <w:rPr>
          <w:b/>
          <w:bCs/>
        </w:rPr>
      </w:pPr>
    </w:p>
    <w:p w:rsidR="00AB0CF2" w:rsidRPr="0000307F" w:rsidRDefault="00AB0CF2" w:rsidP="00AB0CF2">
      <w:pPr>
        <w:rPr>
          <w:b/>
          <w:bCs/>
        </w:rPr>
      </w:pPr>
      <w:r w:rsidRPr="0000307F">
        <w:rPr>
          <w:b/>
          <w:bCs/>
        </w:rPr>
        <w:t>Задачи:</w:t>
      </w:r>
    </w:p>
    <w:p w:rsidR="00AB0CF2" w:rsidRPr="0000307F" w:rsidRDefault="00AB0CF2" w:rsidP="00AB0CF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7F">
        <w:rPr>
          <w:rFonts w:ascii="Times New Roman" w:hAnsi="Times New Roman"/>
          <w:sz w:val="24"/>
          <w:szCs w:val="24"/>
        </w:rPr>
        <w:t>обобщить опыт реализации ФГОС начального общего образования и актуализировать проблемы введения стандарта основного общего образования;</w:t>
      </w:r>
    </w:p>
    <w:p w:rsidR="00AB0CF2" w:rsidRPr="0000307F" w:rsidRDefault="00AB0CF2" w:rsidP="00AB0CF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7F">
        <w:rPr>
          <w:rFonts w:ascii="Times New Roman" w:hAnsi="Times New Roman"/>
          <w:sz w:val="24"/>
          <w:szCs w:val="24"/>
        </w:rPr>
        <w:t>координировать деятельность педагогического сообщества  и управленческого корпуса в целях повышения качества образовательных услуг;</w:t>
      </w:r>
    </w:p>
    <w:p w:rsidR="00AB0CF2" w:rsidRPr="0000307F" w:rsidRDefault="00AB0CF2" w:rsidP="00AB0CF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7F">
        <w:rPr>
          <w:rFonts w:ascii="Times New Roman" w:hAnsi="Times New Roman"/>
          <w:sz w:val="24"/>
          <w:szCs w:val="24"/>
        </w:rPr>
        <w:t>обсудить ключевые позиции профессионального роста педагога в условиях нового законодательства, государственных программ в области образования, профессиональных стандартов;</w:t>
      </w:r>
    </w:p>
    <w:p w:rsidR="00AB0CF2" w:rsidRPr="0000307F" w:rsidRDefault="00AB0CF2" w:rsidP="00AB0CF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7F">
        <w:rPr>
          <w:rFonts w:ascii="Times New Roman" w:hAnsi="Times New Roman"/>
          <w:sz w:val="24"/>
          <w:szCs w:val="24"/>
        </w:rPr>
        <w:t>систематизировать опыт формирования внутренней оценки качества образования в соответствии с требованиями ФГОС общего образования;</w:t>
      </w:r>
    </w:p>
    <w:p w:rsidR="00AB0CF2" w:rsidRPr="0000307F" w:rsidRDefault="00AB0CF2" w:rsidP="00AB0CF2">
      <w:pPr>
        <w:jc w:val="both"/>
        <w:rPr>
          <w:b/>
        </w:rPr>
      </w:pPr>
    </w:p>
    <w:p w:rsidR="00AB0CF2" w:rsidRPr="0000307F" w:rsidRDefault="00AB0CF2" w:rsidP="00AB0CF2">
      <w:pPr>
        <w:jc w:val="both"/>
        <w:rPr>
          <w:b/>
        </w:rPr>
      </w:pPr>
    </w:p>
    <w:p w:rsidR="00AB0CF2" w:rsidRPr="0000307F" w:rsidRDefault="00AB0CF2" w:rsidP="00AB0CF2">
      <w:pPr>
        <w:jc w:val="both"/>
        <w:rPr>
          <w:b/>
        </w:rPr>
      </w:pPr>
    </w:p>
    <w:p w:rsidR="00550A0C" w:rsidRPr="0000307F" w:rsidRDefault="00550A0C" w:rsidP="00AB0CF2">
      <w:pPr>
        <w:jc w:val="both"/>
        <w:rPr>
          <w:b/>
        </w:rPr>
      </w:pPr>
    </w:p>
    <w:p w:rsidR="004C1F3B" w:rsidRPr="0000307F" w:rsidRDefault="004C1F3B" w:rsidP="00AB0CF2">
      <w:pPr>
        <w:jc w:val="both"/>
        <w:rPr>
          <w:b/>
        </w:rPr>
      </w:pPr>
    </w:p>
    <w:p w:rsidR="00AB0CF2" w:rsidRPr="0000307F" w:rsidRDefault="00AB0CF2" w:rsidP="00AB0CF2">
      <w:pPr>
        <w:jc w:val="both"/>
      </w:pPr>
      <w:r w:rsidRPr="0000307F">
        <w:rPr>
          <w:b/>
        </w:rPr>
        <w:t>Участники конференции:</w:t>
      </w:r>
      <w:r w:rsidRPr="0000307F">
        <w:t xml:space="preserve"> </w:t>
      </w:r>
    </w:p>
    <w:p w:rsidR="00AB0CF2" w:rsidRPr="0000307F" w:rsidRDefault="00AB0CF2" w:rsidP="00AB0CF2">
      <w:pPr>
        <w:jc w:val="both"/>
      </w:pPr>
    </w:p>
    <w:p w:rsidR="00AB0CF2" w:rsidRPr="0000307F" w:rsidRDefault="00AB0CF2" w:rsidP="00AB0CF2">
      <w:pPr>
        <w:jc w:val="both"/>
        <w:rPr>
          <w:bCs/>
          <w:i/>
        </w:rPr>
      </w:pPr>
      <w:r w:rsidRPr="0000307F">
        <w:rPr>
          <w:bCs/>
          <w:i/>
        </w:rPr>
        <w:t>МКУ «Отдел образования Ворошиловского района города Ростова-на-Дону»</w:t>
      </w:r>
    </w:p>
    <w:p w:rsidR="00AB0CF2" w:rsidRPr="0000307F" w:rsidRDefault="00AB0CF2" w:rsidP="00AB0CF2">
      <w:pPr>
        <w:jc w:val="both"/>
        <w:rPr>
          <w:bCs/>
          <w:i/>
        </w:rPr>
      </w:pPr>
      <w:r w:rsidRPr="0000307F">
        <w:rPr>
          <w:bCs/>
          <w:i/>
        </w:rPr>
        <w:t>Представители Управление образования города Ростова-на-Дону</w:t>
      </w:r>
    </w:p>
    <w:p w:rsidR="00AB0CF2" w:rsidRPr="0000307F" w:rsidRDefault="00AB0CF2" w:rsidP="00AB0CF2">
      <w:pPr>
        <w:jc w:val="both"/>
        <w:rPr>
          <w:bCs/>
          <w:i/>
        </w:rPr>
      </w:pPr>
      <w:r w:rsidRPr="0000307F">
        <w:rPr>
          <w:bCs/>
          <w:i/>
        </w:rPr>
        <w:t>Представители РИПК и ППРО</w:t>
      </w:r>
    </w:p>
    <w:p w:rsidR="00AB0CF2" w:rsidRPr="0000307F" w:rsidRDefault="00AB0CF2" w:rsidP="00AB0CF2">
      <w:pPr>
        <w:jc w:val="both"/>
        <w:rPr>
          <w:bCs/>
          <w:i/>
        </w:rPr>
      </w:pPr>
      <w:r w:rsidRPr="0000307F">
        <w:rPr>
          <w:bCs/>
          <w:i/>
        </w:rPr>
        <w:t>Руководители образовательных организаций</w:t>
      </w:r>
    </w:p>
    <w:p w:rsidR="00AB0CF2" w:rsidRPr="0000307F" w:rsidRDefault="00AB0CF2" w:rsidP="00AB0CF2">
      <w:pPr>
        <w:jc w:val="both"/>
        <w:rPr>
          <w:bCs/>
          <w:i/>
        </w:rPr>
      </w:pPr>
      <w:r w:rsidRPr="0000307F">
        <w:rPr>
          <w:bCs/>
          <w:i/>
        </w:rPr>
        <w:t>Представители педагогических коллективов образовательных организаций</w:t>
      </w:r>
    </w:p>
    <w:p w:rsidR="004745FF" w:rsidRPr="00D52309" w:rsidRDefault="004745FF">
      <w:pPr>
        <w:rPr>
          <w:sz w:val="28"/>
          <w:szCs w:val="28"/>
        </w:rPr>
      </w:pPr>
    </w:p>
    <w:p w:rsidR="00AB0CF2" w:rsidRPr="00D52309" w:rsidRDefault="00AB0CF2">
      <w:pPr>
        <w:rPr>
          <w:sz w:val="28"/>
          <w:szCs w:val="28"/>
        </w:rPr>
      </w:pPr>
    </w:p>
    <w:p w:rsidR="00AB0CF2" w:rsidRPr="0000307F" w:rsidRDefault="00AB0CF2" w:rsidP="00AB0CF2">
      <w:pPr>
        <w:jc w:val="center"/>
      </w:pPr>
      <w:r w:rsidRPr="0000307F">
        <w:rPr>
          <w:b/>
        </w:rPr>
        <w:lastRenderedPageBreak/>
        <w:t>Программа</w:t>
      </w:r>
    </w:p>
    <w:p w:rsidR="00AB0CF2" w:rsidRPr="0000307F" w:rsidRDefault="00AB0CF2" w:rsidP="00AB0CF2">
      <w:pPr>
        <w:jc w:val="center"/>
      </w:pPr>
    </w:p>
    <w:p w:rsidR="00B86CB5" w:rsidRPr="0000307F" w:rsidRDefault="00B86CB5" w:rsidP="000C6E70">
      <w:pPr>
        <w:ind w:left="227"/>
        <w:jc w:val="both"/>
        <w:rPr>
          <w:b/>
          <w:i/>
        </w:rPr>
      </w:pPr>
      <w:r w:rsidRPr="0000307F">
        <w:rPr>
          <w:b/>
          <w:i/>
        </w:rPr>
        <w:t xml:space="preserve">9:30 – 10:00 </w:t>
      </w:r>
      <w:r w:rsidR="000C6E70" w:rsidRPr="0000307F">
        <w:rPr>
          <w:b/>
          <w:i/>
        </w:rPr>
        <w:t xml:space="preserve">     </w:t>
      </w:r>
      <w:r w:rsidRPr="0000307F">
        <w:rPr>
          <w:b/>
          <w:i/>
        </w:rPr>
        <w:t xml:space="preserve">Регистрация </w:t>
      </w:r>
      <w:r w:rsidR="000C6E70" w:rsidRPr="0000307F">
        <w:rPr>
          <w:b/>
          <w:i/>
        </w:rPr>
        <w:t>участников конференции</w:t>
      </w:r>
    </w:p>
    <w:p w:rsidR="004C1F3B" w:rsidRPr="0000307F" w:rsidRDefault="004C1F3B" w:rsidP="00AB0CF2">
      <w:pPr>
        <w:ind w:left="227"/>
        <w:rPr>
          <w:b/>
          <w:i/>
        </w:rPr>
      </w:pPr>
    </w:p>
    <w:p w:rsidR="00B86CB5" w:rsidRPr="0000307F" w:rsidRDefault="00B86CB5" w:rsidP="00AB0CF2">
      <w:pPr>
        <w:ind w:left="227"/>
        <w:rPr>
          <w:b/>
          <w:i/>
        </w:rPr>
      </w:pPr>
      <w:r w:rsidRPr="0000307F">
        <w:rPr>
          <w:b/>
          <w:i/>
        </w:rPr>
        <w:t>10:00 – 10:30   Пленарное заседание, 1 часть:</w:t>
      </w:r>
    </w:p>
    <w:p w:rsidR="00B86CB5" w:rsidRPr="0000307F" w:rsidRDefault="00B86CB5" w:rsidP="00AB0CF2">
      <w:pPr>
        <w:ind w:left="227"/>
        <w:rPr>
          <w:i/>
        </w:rPr>
      </w:pPr>
    </w:p>
    <w:p w:rsidR="00B86CB5" w:rsidRPr="0000307F" w:rsidRDefault="00B86CB5" w:rsidP="00B86CB5">
      <w:pPr>
        <w:pStyle w:val="a8"/>
        <w:rPr>
          <w:bCs w:val="0"/>
          <w:i w:val="0"/>
          <w:color w:val="FF000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1.</w:t>
      </w:r>
      <w:r w:rsidRPr="0000307F">
        <w:rPr>
          <w:b w:val="0"/>
          <w:bCs w:val="0"/>
          <w:i w:val="0"/>
          <w:sz w:val="24"/>
          <w:szCs w:val="24"/>
        </w:rPr>
        <w:t xml:space="preserve"> </w:t>
      </w:r>
      <w:r w:rsidRPr="0000307F">
        <w:rPr>
          <w:bCs w:val="0"/>
          <w:i w:val="0"/>
          <w:sz w:val="24"/>
          <w:szCs w:val="24"/>
        </w:rPr>
        <w:t>Векторы государственной политики в сфере образования на предстоящий период развития общества.</w:t>
      </w:r>
    </w:p>
    <w:p w:rsidR="00B86CB5" w:rsidRPr="0000307F" w:rsidRDefault="00B86CB5" w:rsidP="00B86CB5">
      <w:pPr>
        <w:pStyle w:val="a8"/>
        <w:rPr>
          <w:b w:val="0"/>
          <w:bCs w:val="0"/>
          <w:sz w:val="24"/>
          <w:szCs w:val="24"/>
        </w:rPr>
      </w:pPr>
      <w:r w:rsidRPr="0000307F">
        <w:rPr>
          <w:b w:val="0"/>
          <w:bCs w:val="0"/>
          <w:sz w:val="24"/>
          <w:szCs w:val="24"/>
        </w:rPr>
        <w:t>И.Ю.</w:t>
      </w:r>
      <w:r w:rsidR="004C1F3B" w:rsidRPr="0000307F">
        <w:rPr>
          <w:b w:val="0"/>
          <w:bCs w:val="0"/>
          <w:sz w:val="24"/>
          <w:szCs w:val="24"/>
        </w:rPr>
        <w:t xml:space="preserve"> Микова</w:t>
      </w:r>
      <w:r w:rsidRPr="0000307F">
        <w:rPr>
          <w:b w:val="0"/>
          <w:bCs w:val="0"/>
          <w:sz w:val="24"/>
          <w:szCs w:val="24"/>
        </w:rPr>
        <w:t>, начальник отдела образования Ворошиловского района</w:t>
      </w:r>
    </w:p>
    <w:p w:rsidR="00B86CB5" w:rsidRPr="0000307F" w:rsidRDefault="00B86CB5" w:rsidP="00B86CB5">
      <w:pPr>
        <w:pStyle w:val="a8"/>
        <w:rPr>
          <w:b w:val="0"/>
          <w:bCs w:val="0"/>
          <w:sz w:val="24"/>
          <w:szCs w:val="24"/>
        </w:rPr>
      </w:pPr>
    </w:p>
    <w:p w:rsidR="00B86CB5" w:rsidRPr="0000307F" w:rsidRDefault="00B86CB5" w:rsidP="00B86CB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307F">
        <w:rPr>
          <w:rFonts w:ascii="Times New Roman" w:hAnsi="Times New Roman"/>
          <w:b/>
          <w:sz w:val="24"/>
          <w:szCs w:val="24"/>
        </w:rPr>
        <w:t>2.</w:t>
      </w:r>
      <w:r w:rsidRPr="0000307F">
        <w:rPr>
          <w:rFonts w:ascii="Times New Roman" w:hAnsi="Times New Roman"/>
          <w:sz w:val="24"/>
          <w:szCs w:val="24"/>
        </w:rPr>
        <w:t xml:space="preserve"> </w:t>
      </w:r>
      <w:r w:rsidRPr="0000307F">
        <w:rPr>
          <w:rFonts w:ascii="Times New Roman" w:hAnsi="Times New Roman"/>
          <w:b/>
          <w:sz w:val="24"/>
          <w:szCs w:val="24"/>
        </w:rPr>
        <w:t>Приоритетные направления  развития инновационной инфраструктуры в контексте стандартизации образования: новые проекты, исследования, творческие замыслы.</w:t>
      </w:r>
    </w:p>
    <w:p w:rsidR="00B86CB5" w:rsidRPr="0000307F" w:rsidRDefault="00B86CB5" w:rsidP="00B86CB5">
      <w:pPr>
        <w:pStyle w:val="a3"/>
        <w:spacing w:after="0" w:line="240" w:lineRule="auto"/>
        <w:ind w:left="0"/>
        <w:jc w:val="both"/>
        <w:rPr>
          <w:bCs/>
          <w:i/>
          <w:color w:val="FF0000"/>
          <w:sz w:val="24"/>
          <w:szCs w:val="24"/>
        </w:rPr>
      </w:pPr>
      <w:r w:rsidRPr="0000307F">
        <w:rPr>
          <w:rFonts w:ascii="Times New Roman" w:hAnsi="Times New Roman"/>
          <w:i/>
          <w:sz w:val="24"/>
          <w:szCs w:val="24"/>
        </w:rPr>
        <w:t>Н.Б.</w:t>
      </w:r>
      <w:r w:rsidR="004C1F3B" w:rsidRPr="0000307F">
        <w:rPr>
          <w:rFonts w:ascii="Times New Roman" w:hAnsi="Times New Roman"/>
          <w:i/>
          <w:sz w:val="24"/>
          <w:szCs w:val="24"/>
        </w:rPr>
        <w:t xml:space="preserve"> Иванова</w:t>
      </w:r>
      <w:r w:rsidRPr="0000307F">
        <w:rPr>
          <w:rFonts w:ascii="Times New Roman" w:hAnsi="Times New Roman"/>
          <w:i/>
          <w:sz w:val="24"/>
          <w:szCs w:val="24"/>
        </w:rPr>
        <w:t>, директор Центра модернизации общего образования РИПК и ППРО</w:t>
      </w:r>
    </w:p>
    <w:p w:rsidR="00B86CB5" w:rsidRPr="0000307F" w:rsidRDefault="00B86CB5" w:rsidP="00AB0CF2">
      <w:pPr>
        <w:ind w:left="227"/>
        <w:rPr>
          <w:i/>
        </w:rPr>
      </w:pPr>
    </w:p>
    <w:p w:rsidR="00AB0CF2" w:rsidRPr="0000307F" w:rsidRDefault="00B86CB5" w:rsidP="00AB0CF2">
      <w:pPr>
        <w:rPr>
          <w:b/>
          <w:i/>
        </w:rPr>
      </w:pPr>
      <w:r w:rsidRPr="0000307F">
        <w:rPr>
          <w:b/>
          <w:i/>
        </w:rPr>
        <w:t>10:30 – 12:</w:t>
      </w:r>
      <w:r w:rsidR="000C6E70" w:rsidRPr="0000307F">
        <w:rPr>
          <w:b/>
          <w:i/>
        </w:rPr>
        <w:t>0</w:t>
      </w:r>
      <w:r w:rsidRPr="0000307F">
        <w:rPr>
          <w:b/>
          <w:i/>
        </w:rPr>
        <w:t>0    Работа секций</w:t>
      </w:r>
    </w:p>
    <w:p w:rsidR="000C6E70" w:rsidRPr="0000307F" w:rsidRDefault="000C6E70" w:rsidP="00AB0CF2">
      <w:pPr>
        <w:rPr>
          <w:b/>
          <w:i/>
        </w:rPr>
      </w:pPr>
    </w:p>
    <w:p w:rsidR="000C6E70" w:rsidRPr="0000307F" w:rsidRDefault="000C6E70" w:rsidP="000C6E70">
      <w:pPr>
        <w:pStyle w:val="a8"/>
        <w:rPr>
          <w:bCs w:val="0"/>
          <w:sz w:val="24"/>
          <w:szCs w:val="24"/>
        </w:rPr>
      </w:pPr>
      <w:r w:rsidRPr="0000307F">
        <w:rPr>
          <w:bCs w:val="0"/>
          <w:sz w:val="24"/>
          <w:szCs w:val="24"/>
        </w:rPr>
        <w:t xml:space="preserve">12:00 – 13.00  </w:t>
      </w:r>
      <w:r w:rsidRPr="0000307F">
        <w:rPr>
          <w:sz w:val="24"/>
          <w:szCs w:val="24"/>
        </w:rPr>
        <w:t>Пленарное заседание, 2 часть:</w:t>
      </w:r>
    </w:p>
    <w:p w:rsidR="004C1F3B" w:rsidRPr="0000307F" w:rsidRDefault="004C1F3B" w:rsidP="004C1F3B">
      <w:pPr>
        <w:rPr>
          <w:b/>
          <w:i/>
        </w:rPr>
      </w:pPr>
    </w:p>
    <w:p w:rsidR="004C1F3B" w:rsidRPr="0000307F" w:rsidRDefault="004C1F3B" w:rsidP="004C1F3B">
      <w:pPr>
        <w:rPr>
          <w:b/>
        </w:rPr>
      </w:pPr>
      <w:r w:rsidRPr="0000307F">
        <w:rPr>
          <w:b/>
        </w:rPr>
        <w:t xml:space="preserve">1. Приветственное слово участникам конференции. </w:t>
      </w:r>
    </w:p>
    <w:p w:rsidR="004C1F3B" w:rsidRPr="0000307F" w:rsidRDefault="004C1F3B" w:rsidP="004C1F3B">
      <w:r w:rsidRPr="0000307F">
        <w:rPr>
          <w:i/>
        </w:rPr>
        <w:t>В.А. Бережной,</w:t>
      </w:r>
      <w:r w:rsidRPr="0000307F">
        <w:t xml:space="preserve"> глава администрации Ворошиловского района </w:t>
      </w:r>
    </w:p>
    <w:p w:rsidR="004C1F3B" w:rsidRPr="0000307F" w:rsidRDefault="004C1F3B" w:rsidP="000C6E70">
      <w:pPr>
        <w:pStyle w:val="a8"/>
        <w:rPr>
          <w:bCs w:val="0"/>
          <w:i w:val="0"/>
          <w:sz w:val="24"/>
          <w:szCs w:val="24"/>
        </w:rPr>
      </w:pPr>
    </w:p>
    <w:p w:rsidR="000C6E70" w:rsidRPr="0000307F" w:rsidRDefault="004C1F3B" w:rsidP="000C6E70">
      <w:pPr>
        <w:pStyle w:val="a8"/>
        <w:rPr>
          <w:bCs w:val="0"/>
          <w:i w:val="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2</w:t>
      </w:r>
      <w:r w:rsidR="000C6E70" w:rsidRPr="0000307F">
        <w:rPr>
          <w:bCs w:val="0"/>
          <w:i w:val="0"/>
          <w:sz w:val="24"/>
          <w:szCs w:val="24"/>
        </w:rPr>
        <w:t xml:space="preserve">. Итоги секционной работы. </w:t>
      </w:r>
    </w:p>
    <w:p w:rsidR="000C6E70" w:rsidRPr="0000307F" w:rsidRDefault="000C6E70" w:rsidP="000C6E70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Представители секций (итоги работы и предложения)</w:t>
      </w:r>
    </w:p>
    <w:p w:rsidR="000C6E70" w:rsidRPr="0000307F" w:rsidRDefault="000C6E70" w:rsidP="000C6E70">
      <w:pPr>
        <w:pStyle w:val="a8"/>
        <w:rPr>
          <w:bCs w:val="0"/>
          <w:i w:val="0"/>
          <w:sz w:val="24"/>
          <w:szCs w:val="24"/>
        </w:rPr>
      </w:pPr>
    </w:p>
    <w:p w:rsidR="000C6E70" w:rsidRPr="0000307F" w:rsidRDefault="004C1F3B" w:rsidP="000C6E70">
      <w:pPr>
        <w:pStyle w:val="a8"/>
        <w:rPr>
          <w:bCs w:val="0"/>
          <w:i w:val="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3</w:t>
      </w:r>
      <w:r w:rsidR="000C6E70" w:rsidRPr="0000307F">
        <w:rPr>
          <w:bCs w:val="0"/>
          <w:i w:val="0"/>
          <w:sz w:val="24"/>
          <w:szCs w:val="24"/>
        </w:rPr>
        <w:t>. Подведение итогов конференции.</w:t>
      </w:r>
    </w:p>
    <w:p w:rsidR="000C6E70" w:rsidRPr="0000307F" w:rsidRDefault="000C6E70" w:rsidP="000C6E70">
      <w:pPr>
        <w:pStyle w:val="a8"/>
        <w:rPr>
          <w:b w:val="0"/>
          <w:bCs w:val="0"/>
          <w:sz w:val="24"/>
          <w:szCs w:val="24"/>
        </w:rPr>
      </w:pPr>
      <w:r w:rsidRPr="0000307F">
        <w:rPr>
          <w:b w:val="0"/>
          <w:bCs w:val="0"/>
          <w:sz w:val="24"/>
          <w:szCs w:val="24"/>
        </w:rPr>
        <w:t>И.Ю.</w:t>
      </w:r>
      <w:r w:rsidR="004C1F3B" w:rsidRPr="0000307F">
        <w:rPr>
          <w:b w:val="0"/>
          <w:bCs w:val="0"/>
          <w:sz w:val="24"/>
          <w:szCs w:val="24"/>
        </w:rPr>
        <w:t xml:space="preserve"> Микова</w:t>
      </w:r>
      <w:r w:rsidRPr="0000307F">
        <w:rPr>
          <w:b w:val="0"/>
          <w:bCs w:val="0"/>
          <w:sz w:val="24"/>
          <w:szCs w:val="24"/>
        </w:rPr>
        <w:t>, начальник отдела образования Ворошиловского района</w:t>
      </w:r>
    </w:p>
    <w:p w:rsidR="004C1F3B" w:rsidRPr="0000307F" w:rsidRDefault="004C1F3B" w:rsidP="000C6E70">
      <w:pPr>
        <w:pStyle w:val="a8"/>
        <w:rPr>
          <w:bCs w:val="0"/>
          <w:i w:val="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4</w:t>
      </w:r>
      <w:r w:rsidR="000C6E70" w:rsidRPr="0000307F">
        <w:rPr>
          <w:bCs w:val="0"/>
          <w:i w:val="0"/>
          <w:sz w:val="24"/>
          <w:szCs w:val="24"/>
        </w:rPr>
        <w:t xml:space="preserve">. Открытый микрофон. </w:t>
      </w:r>
    </w:p>
    <w:p w:rsidR="000C6E70" w:rsidRPr="0000307F" w:rsidRDefault="000C6E70" w:rsidP="000C6E70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Предложения и замечания участников конференции.</w:t>
      </w:r>
    </w:p>
    <w:p w:rsidR="004C1F3B" w:rsidRPr="0000307F" w:rsidRDefault="004C1F3B" w:rsidP="000C6E70">
      <w:pPr>
        <w:pStyle w:val="a8"/>
        <w:rPr>
          <w:b w:val="0"/>
          <w:bCs w:val="0"/>
          <w:sz w:val="24"/>
          <w:szCs w:val="24"/>
        </w:rPr>
      </w:pPr>
    </w:p>
    <w:p w:rsidR="00990299" w:rsidRPr="0000307F" w:rsidRDefault="004C1F3B" w:rsidP="000C6E70">
      <w:pPr>
        <w:pStyle w:val="a8"/>
        <w:rPr>
          <w:bCs w:val="0"/>
          <w:i w:val="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5</w:t>
      </w:r>
      <w:r w:rsidR="00990299" w:rsidRPr="0000307F">
        <w:rPr>
          <w:bCs w:val="0"/>
          <w:i w:val="0"/>
          <w:sz w:val="24"/>
          <w:szCs w:val="24"/>
        </w:rPr>
        <w:t xml:space="preserve">. </w:t>
      </w:r>
      <w:r w:rsidRPr="0000307F">
        <w:rPr>
          <w:i w:val="0"/>
          <w:sz w:val="24"/>
          <w:szCs w:val="24"/>
        </w:rPr>
        <w:t>Принятие резолюции конференции</w:t>
      </w:r>
    </w:p>
    <w:p w:rsidR="000C6E70" w:rsidRPr="0000307F" w:rsidRDefault="000C6E70" w:rsidP="00AB0CF2">
      <w:pPr>
        <w:rPr>
          <w:b/>
          <w:i/>
        </w:rPr>
      </w:pPr>
    </w:p>
    <w:p w:rsidR="000C6E70" w:rsidRPr="0000307F" w:rsidRDefault="004C1F3B" w:rsidP="004C1F3B">
      <w:pPr>
        <w:rPr>
          <w:b/>
        </w:rPr>
      </w:pPr>
      <w:r w:rsidRPr="0000307F">
        <w:rPr>
          <w:b/>
        </w:rPr>
        <w:t>6. Чествование молодых педагогов</w:t>
      </w:r>
    </w:p>
    <w:p w:rsidR="00550A0C" w:rsidRPr="0000307F" w:rsidRDefault="00550A0C" w:rsidP="00D91772">
      <w:pPr>
        <w:jc w:val="center"/>
        <w:rPr>
          <w:b/>
        </w:rPr>
      </w:pPr>
    </w:p>
    <w:p w:rsidR="00081EE4" w:rsidRDefault="00081EE4" w:rsidP="00D91772">
      <w:pPr>
        <w:jc w:val="center"/>
        <w:rPr>
          <w:b/>
        </w:rPr>
      </w:pPr>
    </w:p>
    <w:p w:rsidR="00D91772" w:rsidRPr="0000307F" w:rsidRDefault="00D91772" w:rsidP="00D91772">
      <w:pPr>
        <w:jc w:val="center"/>
        <w:rPr>
          <w:b/>
        </w:rPr>
      </w:pPr>
      <w:r w:rsidRPr="0000307F">
        <w:rPr>
          <w:b/>
        </w:rPr>
        <w:lastRenderedPageBreak/>
        <w:t>Работа секций</w:t>
      </w:r>
    </w:p>
    <w:p w:rsidR="000272AD" w:rsidRPr="0000307F" w:rsidRDefault="000272AD" w:rsidP="00D91772">
      <w:pPr>
        <w:rPr>
          <w:b/>
          <w:i/>
        </w:rPr>
      </w:pPr>
    </w:p>
    <w:p w:rsidR="00D91772" w:rsidRPr="0000307F" w:rsidRDefault="00D91772" w:rsidP="000272AD">
      <w:pPr>
        <w:jc w:val="center"/>
        <w:rPr>
          <w:b/>
          <w:i/>
        </w:rPr>
      </w:pPr>
      <w:r w:rsidRPr="0000307F">
        <w:rPr>
          <w:b/>
          <w:i/>
        </w:rPr>
        <w:t>10:30 – 12:00</w:t>
      </w:r>
    </w:p>
    <w:p w:rsidR="00AB0CF2" w:rsidRPr="0000307F" w:rsidRDefault="00AB0CF2"/>
    <w:p w:rsidR="000272AD" w:rsidRPr="0000307F" w:rsidRDefault="000272AD" w:rsidP="000272AD">
      <w:pPr>
        <w:pStyle w:val="a8"/>
        <w:rPr>
          <w:bCs w:val="0"/>
          <w:i w:val="0"/>
          <w:sz w:val="24"/>
          <w:szCs w:val="24"/>
        </w:rPr>
      </w:pPr>
      <w:r w:rsidRPr="0000307F">
        <w:rPr>
          <w:bCs w:val="0"/>
          <w:i w:val="0"/>
          <w:sz w:val="24"/>
          <w:szCs w:val="24"/>
        </w:rPr>
        <w:t>Секция 1. Проблемный анализ реализации ФГОС в контексте системных изменений управленческой и педагогической деятельности.</w:t>
      </w:r>
      <w:r w:rsidR="0000314C">
        <w:rPr>
          <w:bCs w:val="0"/>
          <w:i w:val="0"/>
          <w:sz w:val="24"/>
          <w:szCs w:val="24"/>
        </w:rPr>
        <w:t xml:space="preserve"> (Аудитория № 315)</w:t>
      </w:r>
    </w:p>
    <w:p w:rsidR="000272AD" w:rsidRPr="0000307F" w:rsidRDefault="000272AD" w:rsidP="000272AD">
      <w:pPr>
        <w:pStyle w:val="a8"/>
        <w:rPr>
          <w:b w:val="0"/>
          <w:sz w:val="24"/>
          <w:szCs w:val="24"/>
        </w:rPr>
      </w:pPr>
      <w:r w:rsidRPr="0000307F">
        <w:rPr>
          <w:b w:val="0"/>
          <w:sz w:val="24"/>
          <w:szCs w:val="24"/>
        </w:rPr>
        <w:t>Модераторы: Микова И.Ю., Иванова Н.Б.</w:t>
      </w:r>
    </w:p>
    <w:p w:rsidR="000272AD" w:rsidRPr="0000307F" w:rsidRDefault="000272AD" w:rsidP="000272AD">
      <w:pPr>
        <w:pStyle w:val="a8"/>
        <w:rPr>
          <w:b w:val="0"/>
          <w:bCs w:val="0"/>
          <w:sz w:val="24"/>
          <w:szCs w:val="24"/>
        </w:rPr>
      </w:pPr>
      <w:r w:rsidRPr="0000307F">
        <w:rPr>
          <w:b w:val="0"/>
          <w:bCs w:val="0"/>
          <w:sz w:val="24"/>
          <w:szCs w:val="24"/>
        </w:rPr>
        <w:t>Участники: руководители общеобразовательных учреждений</w:t>
      </w:r>
    </w:p>
    <w:p w:rsidR="000272AD" w:rsidRPr="0000307F" w:rsidRDefault="000272AD" w:rsidP="000272AD">
      <w:pPr>
        <w:pStyle w:val="a8"/>
        <w:rPr>
          <w:b w:val="0"/>
          <w:bCs w:val="0"/>
          <w:sz w:val="24"/>
          <w:szCs w:val="24"/>
        </w:rPr>
      </w:pPr>
      <w:r w:rsidRPr="0000307F">
        <w:rPr>
          <w:b w:val="0"/>
          <w:bCs w:val="0"/>
          <w:sz w:val="24"/>
          <w:szCs w:val="24"/>
        </w:rPr>
        <w:t>Форма: дискуссионная площадка</w:t>
      </w:r>
      <w:r w:rsidRPr="0000307F">
        <w:rPr>
          <w:b w:val="0"/>
          <w:iCs w:val="0"/>
          <w:sz w:val="24"/>
          <w:szCs w:val="24"/>
        </w:rPr>
        <w:t xml:space="preserve"> </w:t>
      </w:r>
    </w:p>
    <w:p w:rsidR="000272AD" w:rsidRPr="0000307F" w:rsidRDefault="000272AD" w:rsidP="000272AD">
      <w:pPr>
        <w:pStyle w:val="a8"/>
        <w:jc w:val="center"/>
        <w:rPr>
          <w:i w:val="0"/>
          <w:sz w:val="24"/>
          <w:szCs w:val="24"/>
        </w:rPr>
      </w:pPr>
    </w:p>
    <w:p w:rsidR="000272AD" w:rsidRPr="0000307F" w:rsidRDefault="000272AD" w:rsidP="000272AD">
      <w:pPr>
        <w:pStyle w:val="a8"/>
        <w:jc w:val="center"/>
        <w:rPr>
          <w:i w:val="0"/>
          <w:sz w:val="24"/>
          <w:szCs w:val="24"/>
        </w:rPr>
      </w:pPr>
      <w:r w:rsidRPr="0000307F">
        <w:rPr>
          <w:i w:val="0"/>
          <w:sz w:val="24"/>
          <w:szCs w:val="24"/>
        </w:rPr>
        <w:t>Вопросы для обсуждения</w:t>
      </w:r>
    </w:p>
    <w:p w:rsidR="000272AD" w:rsidRPr="0000307F" w:rsidRDefault="000272AD" w:rsidP="000272AD">
      <w:pPr>
        <w:pStyle w:val="a8"/>
        <w:jc w:val="center"/>
        <w:rPr>
          <w:i w:val="0"/>
          <w:sz w:val="24"/>
          <w:szCs w:val="24"/>
        </w:rPr>
      </w:pPr>
    </w:p>
    <w:p w:rsidR="000272AD" w:rsidRPr="0000307F" w:rsidRDefault="000272AD" w:rsidP="000272AD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1. Практика управления процессами перехода на требования ФГОС основного общего образования.</w:t>
      </w:r>
    </w:p>
    <w:p w:rsidR="000272AD" w:rsidRPr="0000307F" w:rsidRDefault="000272AD" w:rsidP="000272AD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2. Механизмы повышения качества образования в условиях стандартизации: нормативно-правовой пакет, основная образовательная программа, система внутренней оценки качества образования.</w:t>
      </w:r>
    </w:p>
    <w:p w:rsidR="000272AD" w:rsidRPr="0000307F" w:rsidRDefault="000272AD" w:rsidP="000272AD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3. Анализ результатов ГИА на основе требований ФГОС.</w:t>
      </w:r>
    </w:p>
    <w:p w:rsidR="000272AD" w:rsidRPr="0000307F" w:rsidRDefault="000272AD" w:rsidP="000272AD">
      <w:pPr>
        <w:pStyle w:val="a8"/>
        <w:rPr>
          <w:b w:val="0"/>
          <w:bCs w:val="0"/>
          <w:i w:val="0"/>
          <w:sz w:val="24"/>
          <w:szCs w:val="24"/>
        </w:rPr>
      </w:pPr>
      <w:r w:rsidRPr="0000307F">
        <w:rPr>
          <w:b w:val="0"/>
          <w:bCs w:val="0"/>
          <w:i w:val="0"/>
          <w:sz w:val="24"/>
          <w:szCs w:val="24"/>
        </w:rPr>
        <w:t>4. Инновационные управленческие решения в контексте развития образовательного учреждения.</w:t>
      </w:r>
    </w:p>
    <w:p w:rsidR="00D91772" w:rsidRPr="0000307F" w:rsidRDefault="00D91772" w:rsidP="00D91772">
      <w:pPr>
        <w:pStyle w:val="a8"/>
        <w:rPr>
          <w:i w:val="0"/>
          <w:sz w:val="24"/>
          <w:szCs w:val="24"/>
        </w:rPr>
      </w:pPr>
    </w:p>
    <w:p w:rsidR="000272AD" w:rsidRPr="0000314C" w:rsidRDefault="000272AD" w:rsidP="000272AD">
      <w:pPr>
        <w:ind w:firstLine="142"/>
        <w:jc w:val="both"/>
        <w:rPr>
          <w:b/>
        </w:rPr>
      </w:pPr>
      <w:r w:rsidRPr="0000307F">
        <w:rPr>
          <w:b/>
        </w:rPr>
        <w:t>Секция 2. Опыт педагогов по реализации ФГОС начального общего образования новые технологии, достигнутые результаты. Преемственные линии начального общего образования и основного общего образования с позиции ФГОС: проблемы и пути их решения.</w:t>
      </w:r>
      <w:r w:rsidR="0000314C">
        <w:rPr>
          <w:b/>
        </w:rPr>
        <w:t xml:space="preserve"> </w:t>
      </w:r>
      <w:r w:rsidR="0000314C" w:rsidRPr="0000314C">
        <w:rPr>
          <w:b/>
          <w:bCs/>
        </w:rPr>
        <w:t>(Аудитория № 501)</w:t>
      </w:r>
    </w:p>
    <w:p w:rsidR="000272AD" w:rsidRPr="0000307F" w:rsidRDefault="000272AD" w:rsidP="000272AD">
      <w:pPr>
        <w:pStyle w:val="a8"/>
        <w:rPr>
          <w:b w:val="0"/>
          <w:sz w:val="24"/>
          <w:szCs w:val="24"/>
        </w:rPr>
      </w:pPr>
      <w:r w:rsidRPr="0000307F">
        <w:rPr>
          <w:b w:val="0"/>
          <w:sz w:val="24"/>
          <w:szCs w:val="24"/>
        </w:rPr>
        <w:t>Модераторы: Стрелкова Н. В., Иванова Н.В.</w:t>
      </w:r>
    </w:p>
    <w:p w:rsidR="000272AD" w:rsidRPr="002669DF" w:rsidRDefault="002669DF" w:rsidP="002669DF">
      <w:pPr>
        <w:jc w:val="both"/>
        <w:rPr>
          <w:b/>
          <w:i/>
        </w:rPr>
      </w:pPr>
      <w:r w:rsidRPr="002669DF">
        <w:rPr>
          <w:i/>
        </w:rPr>
        <w:t>Участники: учителя начальных классов, учителя, работающие в 5-х классах в 2015-2016 учебном году</w:t>
      </w:r>
    </w:p>
    <w:p w:rsidR="00842CC1" w:rsidRDefault="00842CC1" w:rsidP="000272AD">
      <w:pPr>
        <w:ind w:firstLine="142"/>
        <w:jc w:val="center"/>
        <w:rPr>
          <w:b/>
        </w:rPr>
      </w:pPr>
    </w:p>
    <w:p w:rsidR="000272AD" w:rsidRPr="0000307F" w:rsidRDefault="000272AD" w:rsidP="000272AD">
      <w:pPr>
        <w:ind w:firstLine="142"/>
        <w:jc w:val="center"/>
        <w:rPr>
          <w:b/>
        </w:rPr>
      </w:pPr>
      <w:r w:rsidRPr="0000307F">
        <w:rPr>
          <w:b/>
        </w:rPr>
        <w:t>Вопросы для обсуждения.</w:t>
      </w:r>
    </w:p>
    <w:p w:rsidR="000272AD" w:rsidRPr="0000307F" w:rsidRDefault="000272AD" w:rsidP="000272AD">
      <w:pPr>
        <w:ind w:firstLine="142"/>
        <w:jc w:val="center"/>
        <w:rPr>
          <w:b/>
        </w:rPr>
      </w:pP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t xml:space="preserve">Проблемы перехода при реализации ФГОС от начального общего образования к основному общему образованию. </w:t>
      </w: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t xml:space="preserve">Проблемы оценки образовательных достижений обучающихся при переходе от начального общего образования к основному. </w:t>
      </w: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lastRenderedPageBreak/>
        <w:t xml:space="preserve">Система безотметочной диагностики в начальной школе. </w:t>
      </w: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t>Способы введения формирующего оценивания в образовательный процесс.</w:t>
      </w: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t xml:space="preserve"> Портфель достижении ученика как  способ включение учащихся в контрольно оценочную деятельность.</w:t>
      </w:r>
    </w:p>
    <w:p w:rsidR="002F1F44" w:rsidRPr="002F1F44" w:rsidRDefault="002F1F44" w:rsidP="002F1F44">
      <w:pPr>
        <w:pStyle w:val="a3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F44">
        <w:rPr>
          <w:rFonts w:ascii="Times New Roman" w:hAnsi="Times New Roman"/>
          <w:sz w:val="24"/>
          <w:szCs w:val="24"/>
        </w:rPr>
        <w:t xml:space="preserve"> Электронный журнал как инструмент «внутренней оценки» качества образования при реализации ФГОС на разных уровнях взаимодействия.  </w:t>
      </w:r>
    </w:p>
    <w:p w:rsidR="00D91772" w:rsidRPr="0000307F" w:rsidRDefault="00D91772" w:rsidP="00D91772">
      <w:pPr>
        <w:pStyle w:val="a8"/>
        <w:rPr>
          <w:bCs w:val="0"/>
          <w:i w:val="0"/>
          <w:sz w:val="24"/>
          <w:szCs w:val="24"/>
        </w:rPr>
      </w:pPr>
    </w:p>
    <w:p w:rsidR="0000314C" w:rsidRPr="0000314C" w:rsidRDefault="002669DF" w:rsidP="0000314C">
      <w:pPr>
        <w:ind w:firstLine="142"/>
        <w:jc w:val="both"/>
        <w:rPr>
          <w:b/>
        </w:rPr>
      </w:pPr>
      <w:r w:rsidRPr="002669DF">
        <w:rPr>
          <w:b/>
        </w:rPr>
        <w:t>Секция  3. Проблемы стандартизации и вариативности содержания     образования в условиях реализации ФГОС</w:t>
      </w:r>
      <w:r w:rsidR="0000314C">
        <w:rPr>
          <w:b/>
        </w:rPr>
        <w:t xml:space="preserve">. </w:t>
      </w:r>
      <w:r w:rsidR="0000314C" w:rsidRPr="0000314C">
        <w:rPr>
          <w:b/>
          <w:bCs/>
        </w:rPr>
        <w:t>(Аудитория № 50</w:t>
      </w:r>
      <w:r w:rsidR="0000314C">
        <w:rPr>
          <w:b/>
          <w:bCs/>
        </w:rPr>
        <w:t>3</w:t>
      </w:r>
      <w:r w:rsidR="0000314C" w:rsidRPr="0000314C">
        <w:rPr>
          <w:b/>
          <w:bCs/>
        </w:rPr>
        <w:t>)</w:t>
      </w:r>
    </w:p>
    <w:p w:rsidR="002669DF" w:rsidRPr="002669DF" w:rsidRDefault="002669DF" w:rsidP="002669DF">
      <w:pPr>
        <w:jc w:val="both"/>
        <w:rPr>
          <w:b/>
        </w:rPr>
      </w:pPr>
    </w:p>
    <w:p w:rsidR="002669DF" w:rsidRPr="002669DF" w:rsidRDefault="002669DF" w:rsidP="002669DF">
      <w:pPr>
        <w:jc w:val="both"/>
        <w:rPr>
          <w:i/>
        </w:rPr>
      </w:pPr>
      <w:r w:rsidRPr="002669DF">
        <w:rPr>
          <w:i/>
        </w:rPr>
        <w:t>Модераторы: Чернечикова Л.З., Немерцева Г.М.</w:t>
      </w:r>
    </w:p>
    <w:p w:rsidR="002669DF" w:rsidRPr="002669DF" w:rsidRDefault="002669DF" w:rsidP="002669DF">
      <w:pPr>
        <w:jc w:val="both"/>
        <w:rPr>
          <w:i/>
        </w:rPr>
      </w:pPr>
      <w:r w:rsidRPr="002669DF">
        <w:rPr>
          <w:i/>
        </w:rPr>
        <w:t>Участники: заместители  директоров общеобразовательных учреждений</w:t>
      </w:r>
    </w:p>
    <w:p w:rsidR="002669DF" w:rsidRPr="00AC51FA" w:rsidRDefault="002669DF" w:rsidP="002669DF">
      <w:pPr>
        <w:jc w:val="center"/>
        <w:rPr>
          <w:b/>
        </w:rPr>
      </w:pPr>
      <w:r w:rsidRPr="00AC51FA">
        <w:rPr>
          <w:b/>
        </w:rPr>
        <w:t>Вопросы для обсуждения</w:t>
      </w:r>
    </w:p>
    <w:p w:rsidR="002669DF" w:rsidRPr="00AC51FA" w:rsidRDefault="002669DF" w:rsidP="002669DF">
      <w:pPr>
        <w:rPr>
          <w:b/>
        </w:rPr>
      </w:pP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Основные принципы формирования вариативной части учебного плана, образовательной программы.</w:t>
      </w: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Особенности предпрофильной подготовки и профильного обучения в рамках ФГОС.</w:t>
      </w: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Региональный компонент в содержании образования.</w:t>
      </w: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Внеурочная деятельность в системе ФГОС: создание условий для саморазвития и самореализации личности.</w:t>
      </w: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Внутренняя оценка личностных, метапредметных и предметных результатов.</w:t>
      </w:r>
    </w:p>
    <w:p w:rsidR="002669DF" w:rsidRPr="00AC51FA" w:rsidRDefault="002669DF" w:rsidP="002669DF">
      <w:pPr>
        <w:numPr>
          <w:ilvl w:val="0"/>
          <w:numId w:val="10"/>
        </w:numPr>
        <w:tabs>
          <w:tab w:val="left" w:pos="1800"/>
        </w:tabs>
      </w:pPr>
      <w:r w:rsidRPr="00AC51FA">
        <w:t>Контрольно-оценочная деятельность школы в условиях ФГОС.</w:t>
      </w:r>
    </w:p>
    <w:p w:rsidR="00D91772" w:rsidRPr="0000307F" w:rsidRDefault="00D91772">
      <w:pPr>
        <w:rPr>
          <w:color w:val="FF0000"/>
        </w:rPr>
      </w:pPr>
    </w:p>
    <w:p w:rsidR="00AB0CF2" w:rsidRPr="0000307F" w:rsidRDefault="00AB0CF2">
      <w:pPr>
        <w:rPr>
          <w:color w:val="FF0000"/>
        </w:rPr>
      </w:pPr>
    </w:p>
    <w:p w:rsidR="0000314C" w:rsidRPr="0000314C" w:rsidRDefault="00842CC1" w:rsidP="0000314C">
      <w:pPr>
        <w:ind w:firstLine="142"/>
        <w:jc w:val="both"/>
        <w:rPr>
          <w:b/>
        </w:rPr>
      </w:pPr>
      <w:r w:rsidRPr="00F43FDA">
        <w:rPr>
          <w:b/>
        </w:rPr>
        <w:t>Секция 4. Преемственные линии дошкольного и школьного образования с позиции федеральных государственных стандартов</w:t>
      </w:r>
      <w:r w:rsidR="0000314C">
        <w:rPr>
          <w:b/>
        </w:rPr>
        <w:t xml:space="preserve">. </w:t>
      </w:r>
      <w:r w:rsidR="0000314C" w:rsidRPr="0000314C">
        <w:rPr>
          <w:b/>
          <w:bCs/>
        </w:rPr>
        <w:t>(Аудитория № 50</w:t>
      </w:r>
      <w:r w:rsidR="0000314C">
        <w:rPr>
          <w:b/>
          <w:bCs/>
        </w:rPr>
        <w:t>9</w:t>
      </w:r>
      <w:r w:rsidR="0000314C" w:rsidRPr="0000314C">
        <w:rPr>
          <w:b/>
          <w:bCs/>
        </w:rPr>
        <w:t>)</w:t>
      </w:r>
    </w:p>
    <w:p w:rsidR="00842CC1" w:rsidRDefault="00842CC1" w:rsidP="00842CC1">
      <w:pPr>
        <w:jc w:val="both"/>
        <w:rPr>
          <w:i/>
          <w:iCs/>
        </w:rPr>
      </w:pPr>
    </w:p>
    <w:p w:rsidR="00842CC1" w:rsidRPr="00F43FDA" w:rsidRDefault="00842CC1" w:rsidP="00842CC1">
      <w:pPr>
        <w:jc w:val="both"/>
        <w:rPr>
          <w:i/>
          <w:iCs/>
        </w:rPr>
      </w:pPr>
      <w:r w:rsidRPr="00F43FDA">
        <w:rPr>
          <w:i/>
          <w:iCs/>
        </w:rPr>
        <w:t>Модераторы: Жолобова О.П., Печкурова О.В.</w:t>
      </w:r>
    </w:p>
    <w:p w:rsidR="00842CC1" w:rsidRPr="00F43FDA" w:rsidRDefault="00842CC1" w:rsidP="00842CC1">
      <w:pPr>
        <w:jc w:val="both"/>
      </w:pPr>
      <w:r w:rsidRPr="00F43FDA">
        <w:rPr>
          <w:i/>
          <w:iCs/>
        </w:rPr>
        <w:t>Участники: старшие  воспитатели ДОУ Ворошиловского района</w:t>
      </w:r>
      <w:bookmarkStart w:id="0" w:name="_GoBack"/>
      <w:bookmarkEnd w:id="0"/>
      <w:r w:rsidRPr="00F43FDA">
        <w:rPr>
          <w:i/>
          <w:iCs/>
        </w:rPr>
        <w:t>, заместители директоров ОУ по начальной школе</w:t>
      </w:r>
      <w:r w:rsidRPr="00F43FDA">
        <w:t xml:space="preserve">                                               </w:t>
      </w:r>
    </w:p>
    <w:p w:rsidR="00842CC1" w:rsidRDefault="00842CC1" w:rsidP="00842CC1">
      <w:pPr>
        <w:jc w:val="both"/>
        <w:rPr>
          <w:i/>
          <w:iCs/>
        </w:rPr>
      </w:pPr>
      <w:r w:rsidRPr="00F43FDA">
        <w:rPr>
          <w:i/>
          <w:iCs/>
        </w:rPr>
        <w:lastRenderedPageBreak/>
        <w:t xml:space="preserve">                                            </w:t>
      </w:r>
    </w:p>
    <w:p w:rsidR="00842CC1" w:rsidRPr="00842CC1" w:rsidRDefault="00842CC1" w:rsidP="00842CC1">
      <w:pPr>
        <w:jc w:val="center"/>
        <w:rPr>
          <w:b/>
          <w:iCs/>
        </w:rPr>
      </w:pPr>
      <w:r w:rsidRPr="00842CC1">
        <w:rPr>
          <w:b/>
          <w:iCs/>
        </w:rPr>
        <w:t>Вопросы для обсуждения</w:t>
      </w:r>
    </w:p>
    <w:p w:rsidR="00842CC1" w:rsidRPr="00F43FDA" w:rsidRDefault="00842CC1" w:rsidP="00842CC1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F43FDA">
        <w:rPr>
          <w:iCs/>
        </w:rPr>
        <w:t>Организация самостоятельной деятельности детей в условиях ФГОС ДО.</w:t>
      </w:r>
    </w:p>
    <w:p w:rsidR="00842CC1" w:rsidRPr="00F43FDA" w:rsidRDefault="00842CC1" w:rsidP="00842CC1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F43FDA">
        <w:rPr>
          <w:iCs/>
        </w:rPr>
        <w:t>Работа старшего воспитателя по созданию  кадровых условий внедрения ФГОС  ДО.</w:t>
      </w:r>
    </w:p>
    <w:p w:rsidR="00842CC1" w:rsidRPr="00F43FDA" w:rsidRDefault="00842CC1" w:rsidP="00842CC1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F43FDA">
        <w:rPr>
          <w:iCs/>
        </w:rPr>
        <w:t>Консолидация усилий семьи и ДОУ в решении проблемы развития ребёнка с позиций  ФГОС ДО.</w:t>
      </w:r>
    </w:p>
    <w:p w:rsidR="00842CC1" w:rsidRPr="00F43FDA" w:rsidRDefault="00842CC1" w:rsidP="00842CC1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F43FDA">
        <w:rPr>
          <w:iCs/>
        </w:rPr>
        <w:t xml:space="preserve">Интерактивные методы работы с родителями.          </w:t>
      </w:r>
    </w:p>
    <w:p w:rsidR="00842CC1" w:rsidRPr="00F43FDA" w:rsidRDefault="00842CC1" w:rsidP="00842CC1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F43FDA">
        <w:rPr>
          <w:iCs/>
        </w:rPr>
        <w:t>Формирование модели выпускника  в соответствии с требованиями ФГОС ДО. Из опыта работы.</w:t>
      </w:r>
    </w:p>
    <w:p w:rsidR="00842CC1" w:rsidRPr="00F43FDA" w:rsidRDefault="00842CC1" w:rsidP="00842CC1">
      <w:pPr>
        <w:jc w:val="both"/>
        <w:rPr>
          <w:i/>
          <w:iCs/>
        </w:rPr>
      </w:pPr>
      <w:r w:rsidRPr="00F43FDA">
        <w:rPr>
          <w:i/>
          <w:iCs/>
        </w:rPr>
        <w:t xml:space="preserve">                       </w:t>
      </w:r>
    </w:p>
    <w:p w:rsidR="00AB0CF2" w:rsidRPr="0000307F" w:rsidRDefault="00AB0CF2"/>
    <w:p w:rsidR="0000314C" w:rsidRPr="0000314C" w:rsidRDefault="00CC526B" w:rsidP="0000314C">
      <w:pPr>
        <w:ind w:firstLine="142"/>
        <w:jc w:val="both"/>
        <w:rPr>
          <w:b/>
        </w:rPr>
      </w:pPr>
      <w:r w:rsidRPr="0000307F">
        <w:rPr>
          <w:b/>
          <w:bCs/>
        </w:rPr>
        <w:t xml:space="preserve">Секция 5. </w:t>
      </w:r>
      <w:r w:rsidRPr="0000307F">
        <w:rPr>
          <w:b/>
        </w:rPr>
        <w:t>Поиск  инновационных форм развития детского творчества в контексте интеграции основного и дополнительного образования Ворошиловского района.</w:t>
      </w:r>
      <w:r w:rsidR="0000314C">
        <w:rPr>
          <w:b/>
        </w:rPr>
        <w:t xml:space="preserve"> </w:t>
      </w:r>
      <w:r w:rsidR="0000314C" w:rsidRPr="0000314C">
        <w:rPr>
          <w:b/>
          <w:bCs/>
        </w:rPr>
        <w:t xml:space="preserve">(Аудитория № </w:t>
      </w:r>
      <w:r w:rsidR="0000314C">
        <w:rPr>
          <w:b/>
          <w:bCs/>
        </w:rPr>
        <w:t>303</w:t>
      </w:r>
      <w:r w:rsidR="0000314C" w:rsidRPr="0000314C">
        <w:rPr>
          <w:b/>
          <w:bCs/>
        </w:rPr>
        <w:t>)</w:t>
      </w:r>
    </w:p>
    <w:p w:rsidR="00CC526B" w:rsidRPr="0000307F" w:rsidRDefault="00CC526B" w:rsidP="00CC526B">
      <w:pPr>
        <w:pStyle w:val="a8"/>
        <w:rPr>
          <w:b w:val="0"/>
          <w:sz w:val="24"/>
          <w:szCs w:val="24"/>
        </w:rPr>
      </w:pPr>
      <w:r w:rsidRPr="0000307F">
        <w:rPr>
          <w:b w:val="0"/>
          <w:sz w:val="24"/>
          <w:szCs w:val="24"/>
        </w:rPr>
        <w:t>Модераторы: Клевцова Н. Д., Хацкевич Н. Ф.</w:t>
      </w:r>
    </w:p>
    <w:p w:rsidR="00CC526B" w:rsidRPr="0000307F" w:rsidRDefault="00CC526B" w:rsidP="00CC526B">
      <w:pPr>
        <w:ind w:firstLine="142"/>
        <w:jc w:val="center"/>
        <w:rPr>
          <w:b/>
        </w:rPr>
      </w:pPr>
    </w:p>
    <w:p w:rsidR="00CC526B" w:rsidRPr="0000307F" w:rsidRDefault="00CC526B" w:rsidP="00CC526B">
      <w:pPr>
        <w:ind w:firstLine="142"/>
        <w:jc w:val="center"/>
        <w:rPr>
          <w:b/>
        </w:rPr>
      </w:pPr>
      <w:r w:rsidRPr="0000307F">
        <w:rPr>
          <w:b/>
        </w:rPr>
        <w:t>Вопросы для обсуждения.</w:t>
      </w:r>
    </w:p>
    <w:p w:rsidR="00CC526B" w:rsidRPr="0000307F" w:rsidRDefault="00CC526B" w:rsidP="00CC526B">
      <w:pPr>
        <w:jc w:val="center"/>
        <w:rPr>
          <w:b/>
        </w:rPr>
      </w:pPr>
    </w:p>
    <w:p w:rsidR="00CC526B" w:rsidRPr="0000307F" w:rsidRDefault="00CC526B" w:rsidP="00CC526B">
      <w:pPr>
        <w:jc w:val="both"/>
      </w:pPr>
      <w:r w:rsidRPr="0000307F">
        <w:t xml:space="preserve">1. Перспективы развития  воспитания. </w:t>
      </w:r>
    </w:p>
    <w:p w:rsidR="00CC526B" w:rsidRPr="0000307F" w:rsidRDefault="00CC526B" w:rsidP="00CC526B">
      <w:pPr>
        <w:jc w:val="both"/>
      </w:pPr>
      <w:r w:rsidRPr="0000307F">
        <w:t>2. Интеграция  общего и дополнительного образования по реализации ФГОС.</w:t>
      </w:r>
    </w:p>
    <w:p w:rsidR="00CC526B" w:rsidRPr="0000307F" w:rsidRDefault="00CC526B" w:rsidP="00CC526B">
      <w:pPr>
        <w:jc w:val="both"/>
      </w:pPr>
      <w:r w:rsidRPr="0000307F">
        <w:t>3. Использование сетевых ресурсов   для развития детского творчества  в системе дополнительного образования.</w:t>
      </w:r>
    </w:p>
    <w:p w:rsidR="00CC526B" w:rsidRPr="0000307F" w:rsidRDefault="00CC526B" w:rsidP="00CC526B">
      <w:pPr>
        <w:jc w:val="both"/>
      </w:pPr>
      <w:r w:rsidRPr="0000307F">
        <w:t>4. Перспективы развития дополнительного образования  физкультурно-спортивной направленности.</w:t>
      </w:r>
    </w:p>
    <w:p w:rsidR="00CC526B" w:rsidRPr="0000307F" w:rsidRDefault="00CC526B" w:rsidP="00CC526B">
      <w:pPr>
        <w:jc w:val="both"/>
      </w:pPr>
      <w:r w:rsidRPr="0000307F">
        <w:t xml:space="preserve">5. Инновационные формы организации воспитательного  процесса в гимназии. </w:t>
      </w:r>
    </w:p>
    <w:p w:rsidR="00CC526B" w:rsidRPr="0000307F" w:rsidRDefault="00CC526B" w:rsidP="00CC526B">
      <w:pPr>
        <w:jc w:val="both"/>
      </w:pPr>
      <w:r w:rsidRPr="0000307F">
        <w:t xml:space="preserve">6. Социализация личности  в рамках семейного воспитания, как  воспитательный ресурс.    </w:t>
      </w:r>
    </w:p>
    <w:p w:rsidR="00CC526B" w:rsidRPr="0000307F" w:rsidRDefault="00CC526B" w:rsidP="00CC526B">
      <w:pPr>
        <w:jc w:val="both"/>
      </w:pPr>
      <w:r w:rsidRPr="0000307F">
        <w:t>7.  Использование ресурсов системы дополнительного образования.</w:t>
      </w:r>
    </w:p>
    <w:p w:rsidR="00CC526B" w:rsidRPr="0000307F" w:rsidRDefault="00CC526B" w:rsidP="00CC526B">
      <w:pPr>
        <w:jc w:val="both"/>
      </w:pPr>
      <w:r w:rsidRPr="0000307F">
        <w:t>8. Новые формы    организации воспитательного процесса.</w:t>
      </w:r>
    </w:p>
    <w:p w:rsidR="000272AD" w:rsidRPr="0000307F" w:rsidRDefault="000272AD" w:rsidP="000272AD">
      <w:pPr>
        <w:jc w:val="both"/>
        <w:rPr>
          <w:b/>
        </w:rPr>
      </w:pPr>
    </w:p>
    <w:p w:rsidR="0000314C" w:rsidRPr="0000314C" w:rsidRDefault="000272AD" w:rsidP="0000314C">
      <w:pPr>
        <w:ind w:firstLine="142"/>
        <w:jc w:val="both"/>
        <w:rPr>
          <w:b/>
        </w:rPr>
      </w:pPr>
      <w:r w:rsidRPr="0000307F">
        <w:rPr>
          <w:b/>
        </w:rPr>
        <w:t xml:space="preserve">Секция 6. Механизмы социально-психологического сопровождения образовательной деятельности учащихся и </w:t>
      </w:r>
      <w:r w:rsidRPr="0000307F">
        <w:rPr>
          <w:b/>
        </w:rPr>
        <w:lastRenderedPageBreak/>
        <w:t>педагогов: диагностика результатов, программа коррекционной работы, консалтинговый сервис.</w:t>
      </w:r>
      <w:r w:rsidR="0000314C">
        <w:rPr>
          <w:b/>
        </w:rPr>
        <w:t xml:space="preserve"> </w:t>
      </w:r>
      <w:r w:rsidR="0000314C" w:rsidRPr="0000314C">
        <w:rPr>
          <w:b/>
          <w:bCs/>
        </w:rPr>
        <w:t xml:space="preserve">(Аудитория № </w:t>
      </w:r>
      <w:r w:rsidR="0000314C">
        <w:rPr>
          <w:b/>
          <w:bCs/>
        </w:rPr>
        <w:t>304</w:t>
      </w:r>
      <w:r w:rsidR="0000314C" w:rsidRPr="0000314C">
        <w:rPr>
          <w:b/>
          <w:bCs/>
        </w:rPr>
        <w:t>)</w:t>
      </w:r>
    </w:p>
    <w:p w:rsidR="000272AD" w:rsidRPr="0000307F" w:rsidRDefault="000272AD" w:rsidP="000272AD">
      <w:pPr>
        <w:jc w:val="both"/>
        <w:rPr>
          <w:i/>
        </w:rPr>
      </w:pPr>
      <w:r w:rsidRPr="0000307F">
        <w:rPr>
          <w:i/>
        </w:rPr>
        <w:t>Модераторы: Харсеева Н.И., Талыбова Ю.Н.</w:t>
      </w:r>
    </w:p>
    <w:p w:rsidR="000272AD" w:rsidRPr="0000307F" w:rsidRDefault="000272AD" w:rsidP="000272AD">
      <w:pPr>
        <w:jc w:val="both"/>
      </w:pPr>
    </w:p>
    <w:p w:rsidR="000272AD" w:rsidRPr="0000307F" w:rsidRDefault="000272AD" w:rsidP="000272AD">
      <w:pPr>
        <w:ind w:firstLine="142"/>
        <w:jc w:val="center"/>
        <w:rPr>
          <w:b/>
        </w:rPr>
      </w:pPr>
      <w:r w:rsidRPr="0000307F">
        <w:rPr>
          <w:b/>
        </w:rPr>
        <w:t>Вопросы для обсуждения.</w:t>
      </w:r>
    </w:p>
    <w:p w:rsidR="000272AD" w:rsidRPr="0000307F" w:rsidRDefault="000272AD" w:rsidP="000272AD">
      <w:pPr>
        <w:jc w:val="both"/>
      </w:pPr>
    </w:p>
    <w:p w:rsidR="000272AD" w:rsidRPr="0000307F" w:rsidRDefault="000272AD" w:rsidP="000272AD">
      <w:pPr>
        <w:tabs>
          <w:tab w:val="left" w:pos="284"/>
        </w:tabs>
        <w:jc w:val="both"/>
      </w:pPr>
      <w:r w:rsidRPr="0000307F">
        <w:t xml:space="preserve">1.Новые профессиональные задачи педагога-психолога образовательной организации в контексте внедрения ФГОС. </w:t>
      </w:r>
    </w:p>
    <w:p w:rsidR="000272AD" w:rsidRPr="0000307F" w:rsidRDefault="000272AD" w:rsidP="000272AD">
      <w:pPr>
        <w:jc w:val="both"/>
      </w:pPr>
      <w:r w:rsidRPr="0000307F">
        <w:t>2. Работа психолога в проектировании, реализации и мониторинге мероприятий по внедрению ФГОС.</w:t>
      </w:r>
    </w:p>
    <w:p w:rsidR="000272AD" w:rsidRPr="0000307F" w:rsidRDefault="000272AD" w:rsidP="000272AD">
      <w:pPr>
        <w:jc w:val="both"/>
      </w:pPr>
      <w:r w:rsidRPr="0000307F">
        <w:t>3. Проблемы разработки и реализации программ коррекционной работы в рамках реализации ФГОС с детьми с ОВЗ и инвалидами.</w:t>
      </w:r>
    </w:p>
    <w:p w:rsidR="000272AD" w:rsidRPr="0000307F" w:rsidRDefault="000272AD" w:rsidP="000272AD">
      <w:pPr>
        <w:jc w:val="both"/>
      </w:pPr>
      <w:r w:rsidRPr="0000307F">
        <w:t>4.</w:t>
      </w:r>
      <w:r w:rsidR="00550A0C" w:rsidRPr="0000307F">
        <w:t xml:space="preserve"> </w:t>
      </w:r>
      <w:r w:rsidRPr="0000307F">
        <w:t xml:space="preserve">Психологическое сопровождение реализации образовательных стандартов: проблемы, ресурсы, перспективы, решение. </w:t>
      </w:r>
    </w:p>
    <w:p w:rsidR="00AB0CF2" w:rsidRPr="0000307F" w:rsidRDefault="00AB0CF2" w:rsidP="000272AD">
      <w:pPr>
        <w:jc w:val="both"/>
      </w:pPr>
    </w:p>
    <w:p w:rsidR="00AB0CF2" w:rsidRPr="0000307F" w:rsidRDefault="00AB0CF2"/>
    <w:p w:rsidR="00AB0CF2" w:rsidRPr="0000307F" w:rsidRDefault="00AB0CF2" w:rsidP="00CC526B">
      <w:pPr>
        <w:jc w:val="center"/>
        <w:rPr>
          <w:b/>
          <w:i/>
        </w:rPr>
      </w:pPr>
      <w:r w:rsidRPr="0000307F">
        <w:rPr>
          <w:b/>
          <w:i/>
        </w:rPr>
        <w:t>ДЛЯ ЗАМЕТОК</w:t>
      </w:r>
    </w:p>
    <w:p w:rsidR="00AB0CF2" w:rsidRPr="0000307F" w:rsidRDefault="00AB0CF2" w:rsidP="00CC526B">
      <w:pPr>
        <w:jc w:val="center"/>
        <w:rPr>
          <w:b/>
          <w:i/>
        </w:rPr>
      </w:pPr>
      <w:r w:rsidRPr="0000307F">
        <w:rPr>
          <w:b/>
          <w:i/>
        </w:rPr>
        <w:t>_____________________________________________________</w:t>
      </w:r>
    </w:p>
    <w:p w:rsidR="00AB0CF2" w:rsidRPr="0000307F" w:rsidRDefault="00AB0CF2"/>
    <w:sectPr w:rsidR="00AB0CF2" w:rsidRPr="0000307F" w:rsidSect="0000307F">
      <w:footerReference w:type="default" r:id="rId8"/>
      <w:pgSz w:w="8419" w:h="11907" w:orient="landscape" w:code="9"/>
      <w:pgMar w:top="709" w:right="709" w:bottom="426" w:left="851" w:header="426" w:footer="1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5F" w:rsidRDefault="00056E5F" w:rsidP="00664BF9">
      <w:r>
        <w:separator/>
      </w:r>
    </w:p>
  </w:endnote>
  <w:endnote w:type="continuationSeparator" w:id="0">
    <w:p w:rsidR="00056E5F" w:rsidRDefault="00056E5F" w:rsidP="0066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863"/>
      <w:docPartObj>
        <w:docPartGallery w:val="Page Numbers (Bottom of Page)"/>
        <w:docPartUnique/>
      </w:docPartObj>
    </w:sdtPr>
    <w:sdtContent>
      <w:p w:rsidR="00664BF9" w:rsidRDefault="002857C5">
        <w:pPr>
          <w:pStyle w:val="a6"/>
          <w:jc w:val="center"/>
        </w:pPr>
        <w:fldSimple w:instr=" PAGE   \* MERGEFORMAT ">
          <w:r w:rsidR="0000314C">
            <w:rPr>
              <w:noProof/>
            </w:rPr>
            <w:t>8</w:t>
          </w:r>
        </w:fldSimple>
      </w:p>
    </w:sdtContent>
  </w:sdt>
  <w:p w:rsidR="00664BF9" w:rsidRDefault="00664B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5F" w:rsidRDefault="00056E5F" w:rsidP="00664BF9">
      <w:r>
        <w:separator/>
      </w:r>
    </w:p>
  </w:footnote>
  <w:footnote w:type="continuationSeparator" w:id="0">
    <w:p w:rsidR="00056E5F" w:rsidRDefault="00056E5F" w:rsidP="00664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AB0"/>
    <w:multiLevelType w:val="hybridMultilevel"/>
    <w:tmpl w:val="2AD82076"/>
    <w:lvl w:ilvl="0" w:tplc="80746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813"/>
    <w:multiLevelType w:val="hybridMultilevel"/>
    <w:tmpl w:val="8FBE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7126E"/>
    <w:multiLevelType w:val="hybridMultilevel"/>
    <w:tmpl w:val="9310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132C1"/>
    <w:multiLevelType w:val="hybridMultilevel"/>
    <w:tmpl w:val="C766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1A55"/>
    <w:multiLevelType w:val="hybridMultilevel"/>
    <w:tmpl w:val="DE6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A5BF1"/>
    <w:multiLevelType w:val="hybridMultilevel"/>
    <w:tmpl w:val="591840CA"/>
    <w:lvl w:ilvl="0" w:tplc="5BA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85868"/>
    <w:multiLevelType w:val="hybridMultilevel"/>
    <w:tmpl w:val="9246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364"/>
    <w:multiLevelType w:val="hybridMultilevel"/>
    <w:tmpl w:val="61E29A4A"/>
    <w:lvl w:ilvl="0" w:tplc="8074644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8">
    <w:nsid w:val="41493C7B"/>
    <w:multiLevelType w:val="hybridMultilevel"/>
    <w:tmpl w:val="52C24864"/>
    <w:lvl w:ilvl="0" w:tplc="10EA56A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A3A79"/>
    <w:multiLevelType w:val="hybridMultilevel"/>
    <w:tmpl w:val="E45E9478"/>
    <w:lvl w:ilvl="0" w:tplc="E2BA7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F318F"/>
    <w:multiLevelType w:val="hybridMultilevel"/>
    <w:tmpl w:val="098C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FF"/>
    <w:rsid w:val="0000307F"/>
    <w:rsid w:val="0000314C"/>
    <w:rsid w:val="000272AD"/>
    <w:rsid w:val="00056E5F"/>
    <w:rsid w:val="00081EE4"/>
    <w:rsid w:val="000C6E70"/>
    <w:rsid w:val="00264335"/>
    <w:rsid w:val="002669DF"/>
    <w:rsid w:val="002857C5"/>
    <w:rsid w:val="002D119D"/>
    <w:rsid w:val="002F1F44"/>
    <w:rsid w:val="004745FF"/>
    <w:rsid w:val="004C1F3B"/>
    <w:rsid w:val="00550A0C"/>
    <w:rsid w:val="005568F1"/>
    <w:rsid w:val="00664BF9"/>
    <w:rsid w:val="007C07D1"/>
    <w:rsid w:val="00842CC1"/>
    <w:rsid w:val="00953B10"/>
    <w:rsid w:val="00990299"/>
    <w:rsid w:val="00AB0CF2"/>
    <w:rsid w:val="00B86CB5"/>
    <w:rsid w:val="00CA0719"/>
    <w:rsid w:val="00CC526B"/>
    <w:rsid w:val="00D52309"/>
    <w:rsid w:val="00D91772"/>
    <w:rsid w:val="00E4105E"/>
    <w:rsid w:val="00FB3EE6"/>
    <w:rsid w:val="00F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B0C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64B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B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86CB5"/>
    <w:pPr>
      <w:jc w:val="both"/>
    </w:pPr>
    <w:rPr>
      <w:b/>
      <w:bCs/>
      <w:i/>
      <w:i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B86C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5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2015-08-20T14:02:00Z</cp:lastPrinted>
  <dcterms:created xsi:type="dcterms:W3CDTF">2015-08-20T11:01:00Z</dcterms:created>
  <dcterms:modified xsi:type="dcterms:W3CDTF">2015-08-24T15:18:00Z</dcterms:modified>
</cp:coreProperties>
</file>